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3E" w:rsidRPr="001F67CF" w:rsidRDefault="005A533E" w:rsidP="005A533E">
      <w:pPr>
        <w:spacing w:after="0" w:line="240" w:lineRule="auto"/>
        <w:jc w:val="center"/>
        <w:rPr>
          <w:rFonts w:ascii="Times New Roman" w:eastAsia="Calibri" w:hAnsi="Times New Roman" w:cs="Times New Roman"/>
          <w:bCs/>
          <w:sz w:val="28"/>
          <w:szCs w:val="28"/>
          <w:lang w:eastAsia="en-US"/>
        </w:rPr>
      </w:pPr>
      <w:r w:rsidRPr="001F67CF">
        <w:rPr>
          <w:rFonts w:ascii="Times New Roman" w:eastAsia="Calibri" w:hAnsi="Times New Roman" w:cs="Times New Roman"/>
          <w:bCs/>
          <w:sz w:val="28"/>
          <w:szCs w:val="28"/>
          <w:lang w:eastAsia="en-US"/>
        </w:rPr>
        <w:t>МИНИСТЕРСТВО СПОРТА ИРКУТСКОЙ ОБЛАСТИ</w:t>
      </w:r>
    </w:p>
    <w:p w:rsidR="005A533E" w:rsidRPr="001F67CF" w:rsidRDefault="005A533E" w:rsidP="005A533E">
      <w:pPr>
        <w:spacing w:after="0" w:line="240" w:lineRule="auto"/>
        <w:jc w:val="center"/>
        <w:rPr>
          <w:rFonts w:ascii="Times New Roman" w:eastAsia="Calibri" w:hAnsi="Times New Roman" w:cs="Times New Roman"/>
          <w:bCs/>
          <w:sz w:val="28"/>
          <w:szCs w:val="28"/>
          <w:lang w:eastAsia="en-US"/>
        </w:rPr>
      </w:pPr>
    </w:p>
    <w:p w:rsidR="005A533E" w:rsidRPr="001F67CF" w:rsidRDefault="005A533E" w:rsidP="005A533E">
      <w:pPr>
        <w:spacing w:after="0" w:line="240" w:lineRule="auto"/>
        <w:jc w:val="center"/>
        <w:rPr>
          <w:rFonts w:ascii="Times New Roman" w:eastAsia="Calibri" w:hAnsi="Times New Roman" w:cs="Times New Roman"/>
          <w:b/>
          <w:bCs/>
          <w:sz w:val="28"/>
          <w:szCs w:val="28"/>
          <w:lang w:eastAsia="en-US"/>
        </w:rPr>
      </w:pPr>
      <w:r w:rsidRPr="001F67CF">
        <w:rPr>
          <w:rFonts w:ascii="Times New Roman" w:eastAsia="Calibri" w:hAnsi="Times New Roman" w:cs="Times New Roman"/>
          <w:b/>
          <w:bCs/>
          <w:sz w:val="28"/>
          <w:szCs w:val="28"/>
          <w:lang w:eastAsia="en-US"/>
        </w:rPr>
        <w:t>Областное государственное казенное учреждение спортивная школа олимпийского резерва «Олимпиец»</w:t>
      </w: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center"/>
        <w:rPr>
          <w:rFonts w:ascii="Times New Roman" w:hAnsi="Times New Roman" w:cs="Times New Roman"/>
          <w:sz w:val="26"/>
          <w:szCs w:val="26"/>
        </w:rPr>
      </w:pPr>
    </w:p>
    <w:p w:rsidR="007E5F8E" w:rsidRDefault="007E5F8E" w:rsidP="007E5F8E">
      <w:pPr>
        <w:spacing w:after="0"/>
        <w:jc w:val="center"/>
        <w:rPr>
          <w:rFonts w:ascii="Times New Roman" w:hAnsi="Times New Roman" w:cs="Times New Roman"/>
          <w:sz w:val="26"/>
          <w:szCs w:val="26"/>
        </w:rPr>
      </w:pPr>
    </w:p>
    <w:p w:rsidR="007E5F8E" w:rsidRDefault="007E5F8E" w:rsidP="007E5F8E">
      <w:pPr>
        <w:spacing w:after="0"/>
        <w:jc w:val="center"/>
        <w:rPr>
          <w:rFonts w:ascii="Times New Roman" w:hAnsi="Times New Roman" w:cs="Times New Roman"/>
          <w:sz w:val="26"/>
          <w:szCs w:val="26"/>
        </w:rPr>
      </w:pPr>
    </w:p>
    <w:p w:rsidR="007E5F8E" w:rsidRDefault="007E5F8E" w:rsidP="007E5F8E">
      <w:pPr>
        <w:spacing w:after="0"/>
        <w:jc w:val="center"/>
        <w:rPr>
          <w:rFonts w:ascii="Times New Roman" w:hAnsi="Times New Roman" w:cs="Times New Roman"/>
          <w:sz w:val="26"/>
          <w:szCs w:val="26"/>
        </w:rPr>
      </w:pPr>
    </w:p>
    <w:p w:rsidR="00856DF7" w:rsidRDefault="00856DF7" w:rsidP="007E5F8E">
      <w:pPr>
        <w:spacing w:after="0"/>
        <w:jc w:val="center"/>
        <w:rPr>
          <w:rFonts w:ascii="Times New Roman" w:hAnsi="Times New Roman" w:cs="Times New Roman"/>
          <w:sz w:val="26"/>
          <w:szCs w:val="26"/>
        </w:rPr>
      </w:pPr>
    </w:p>
    <w:p w:rsidR="00856DF7" w:rsidRDefault="00856DF7" w:rsidP="007E5F8E">
      <w:pPr>
        <w:spacing w:after="0"/>
        <w:jc w:val="center"/>
        <w:rPr>
          <w:rFonts w:ascii="Times New Roman" w:hAnsi="Times New Roman" w:cs="Times New Roman"/>
          <w:sz w:val="26"/>
          <w:szCs w:val="26"/>
        </w:rPr>
      </w:pPr>
    </w:p>
    <w:p w:rsidR="00856DF7" w:rsidRDefault="00856DF7" w:rsidP="007E5F8E">
      <w:pPr>
        <w:spacing w:after="0"/>
        <w:jc w:val="center"/>
        <w:rPr>
          <w:rFonts w:ascii="Times New Roman" w:hAnsi="Times New Roman" w:cs="Times New Roman"/>
          <w:sz w:val="26"/>
          <w:szCs w:val="26"/>
        </w:rPr>
      </w:pPr>
    </w:p>
    <w:p w:rsidR="00856DF7" w:rsidRDefault="00856DF7" w:rsidP="007E5F8E">
      <w:pPr>
        <w:spacing w:after="0"/>
        <w:jc w:val="center"/>
        <w:rPr>
          <w:rFonts w:ascii="Times New Roman" w:hAnsi="Times New Roman" w:cs="Times New Roman"/>
          <w:sz w:val="26"/>
          <w:szCs w:val="26"/>
        </w:rPr>
      </w:pPr>
    </w:p>
    <w:p w:rsidR="00856DF7" w:rsidRDefault="00856DF7" w:rsidP="007E5F8E">
      <w:pPr>
        <w:spacing w:after="0"/>
        <w:jc w:val="center"/>
        <w:rPr>
          <w:rFonts w:ascii="Times New Roman" w:hAnsi="Times New Roman" w:cs="Times New Roman"/>
          <w:sz w:val="26"/>
          <w:szCs w:val="26"/>
        </w:rPr>
      </w:pPr>
    </w:p>
    <w:p w:rsidR="00856DF7" w:rsidRDefault="00856DF7" w:rsidP="007E5F8E">
      <w:pPr>
        <w:spacing w:after="0"/>
        <w:jc w:val="center"/>
        <w:rPr>
          <w:rFonts w:ascii="Times New Roman" w:hAnsi="Times New Roman" w:cs="Times New Roman"/>
          <w:sz w:val="26"/>
          <w:szCs w:val="26"/>
        </w:rPr>
      </w:pPr>
    </w:p>
    <w:p w:rsidR="00856DF7" w:rsidRDefault="00856DF7" w:rsidP="007E5F8E">
      <w:pPr>
        <w:spacing w:after="0"/>
        <w:jc w:val="center"/>
        <w:rPr>
          <w:rFonts w:ascii="Times New Roman" w:hAnsi="Times New Roman" w:cs="Times New Roman"/>
          <w:sz w:val="26"/>
          <w:szCs w:val="26"/>
        </w:rPr>
      </w:pPr>
    </w:p>
    <w:p w:rsidR="007E5F8E" w:rsidRDefault="007E5F8E" w:rsidP="007E5F8E">
      <w:pPr>
        <w:spacing w:after="0"/>
        <w:jc w:val="center"/>
        <w:rPr>
          <w:rFonts w:ascii="Times New Roman" w:hAnsi="Times New Roman" w:cs="Times New Roman"/>
          <w:sz w:val="26"/>
          <w:szCs w:val="26"/>
        </w:rPr>
      </w:pPr>
    </w:p>
    <w:p w:rsidR="007E5F8E" w:rsidRPr="00472939" w:rsidRDefault="005A533E" w:rsidP="007E5F8E">
      <w:pPr>
        <w:spacing w:after="0"/>
        <w:jc w:val="center"/>
        <w:rPr>
          <w:rFonts w:ascii="Times New Roman" w:hAnsi="Times New Roman" w:cs="Times New Roman"/>
          <w:sz w:val="36"/>
          <w:szCs w:val="36"/>
        </w:rPr>
      </w:pPr>
      <w:r w:rsidRPr="00472939">
        <w:rPr>
          <w:rFonts w:ascii="Times New Roman" w:hAnsi="Times New Roman" w:cs="Times New Roman"/>
          <w:sz w:val="36"/>
          <w:szCs w:val="36"/>
        </w:rPr>
        <w:t xml:space="preserve"> </w:t>
      </w:r>
      <w:r w:rsidR="007E5F8E" w:rsidRPr="00472939">
        <w:rPr>
          <w:rFonts w:ascii="Times New Roman" w:hAnsi="Times New Roman" w:cs="Times New Roman"/>
          <w:sz w:val="36"/>
          <w:szCs w:val="36"/>
        </w:rPr>
        <w:t>«</w:t>
      </w:r>
      <w:r w:rsidR="007E5F8E">
        <w:rPr>
          <w:rFonts w:ascii="Times New Roman" w:hAnsi="Times New Roman" w:cs="Times New Roman"/>
          <w:sz w:val="36"/>
          <w:szCs w:val="36"/>
        </w:rPr>
        <w:t>Модель методического сопровождения тренировочного процесса в спортивной организации</w:t>
      </w:r>
      <w:r w:rsidR="007E5F8E" w:rsidRPr="00472939">
        <w:rPr>
          <w:rFonts w:ascii="Times New Roman" w:hAnsi="Times New Roman" w:cs="Times New Roman"/>
          <w:sz w:val="36"/>
          <w:szCs w:val="36"/>
        </w:rPr>
        <w:t>»</w:t>
      </w: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7E5F8E" w:rsidRDefault="007E5F8E" w:rsidP="007E5F8E">
      <w:pPr>
        <w:spacing w:after="0"/>
        <w:jc w:val="both"/>
        <w:rPr>
          <w:rFonts w:ascii="Times New Roman" w:hAnsi="Times New Roman" w:cs="Times New Roman"/>
          <w:sz w:val="26"/>
          <w:szCs w:val="26"/>
        </w:rPr>
      </w:pPr>
    </w:p>
    <w:p w:rsidR="005A533E" w:rsidRDefault="005A533E" w:rsidP="005A533E">
      <w:pPr>
        <w:pStyle w:val="a3"/>
        <w:ind w:firstLine="709"/>
        <w:rPr>
          <w:rFonts w:ascii="Times New Roman" w:hAnsi="Times New Roman" w:cs="Times New Roman"/>
          <w:sz w:val="26"/>
          <w:szCs w:val="26"/>
        </w:rPr>
      </w:pPr>
    </w:p>
    <w:p w:rsidR="00856DF7" w:rsidRDefault="005A533E" w:rsidP="00856DF7">
      <w:pPr>
        <w:pStyle w:val="a3"/>
        <w:ind w:firstLine="709"/>
        <w:rPr>
          <w:rFonts w:ascii="Times New Roman" w:hAnsi="Times New Roman" w:cs="Times New Roman"/>
          <w:sz w:val="26"/>
          <w:szCs w:val="26"/>
        </w:rPr>
      </w:pPr>
      <w:r>
        <w:rPr>
          <w:rFonts w:ascii="Times New Roman" w:hAnsi="Times New Roman" w:cs="Times New Roman"/>
          <w:sz w:val="26"/>
          <w:szCs w:val="26"/>
        </w:rPr>
        <w:t xml:space="preserve">                                             </w:t>
      </w:r>
      <w:r w:rsidRPr="005A533E">
        <w:rPr>
          <w:rFonts w:ascii="Times New Roman" w:hAnsi="Times New Roman" w:cs="Times New Roman"/>
          <w:sz w:val="26"/>
          <w:szCs w:val="26"/>
        </w:rPr>
        <w:t>г. Иркутск</w:t>
      </w:r>
    </w:p>
    <w:p w:rsidR="007E5F8E" w:rsidRPr="00856DF7" w:rsidRDefault="007E5F8E" w:rsidP="00856DF7">
      <w:pPr>
        <w:pStyle w:val="a3"/>
        <w:ind w:firstLine="709"/>
        <w:jc w:val="center"/>
        <w:rPr>
          <w:rFonts w:ascii="Times New Roman" w:hAnsi="Times New Roman" w:cs="Times New Roman"/>
          <w:sz w:val="26"/>
          <w:szCs w:val="26"/>
        </w:rPr>
      </w:pPr>
      <w:r>
        <w:rPr>
          <w:rFonts w:ascii="Times New Roman" w:hAnsi="Times New Roman" w:cs="Times New Roman"/>
          <w:b/>
          <w:sz w:val="26"/>
          <w:szCs w:val="26"/>
        </w:rPr>
        <w:lastRenderedPageBreak/>
        <w:t>Структура концепции развития тренировочного процесса в модуле методического сопровождения</w:t>
      </w:r>
    </w:p>
    <w:p w:rsidR="007E5F8E" w:rsidRPr="00A85806" w:rsidRDefault="007E5F8E" w:rsidP="007E5F8E">
      <w:pPr>
        <w:pStyle w:val="a3"/>
        <w:ind w:firstLine="709"/>
        <w:jc w:val="center"/>
        <w:rPr>
          <w:rFonts w:ascii="Times New Roman" w:hAnsi="Times New Roman" w:cs="Times New Roman"/>
          <w:b/>
          <w:sz w:val="26"/>
          <w:szCs w:val="26"/>
        </w:rPr>
      </w:pPr>
    </w:p>
    <w:p w:rsidR="00693102" w:rsidRDefault="00693102"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Он направлен на физическое воспитание и совершенствование спортивного мастерства лиц, проходящих спортивную подготовку в соответствии с программами спортивной подготовки.</w:t>
      </w:r>
    </w:p>
    <w:p w:rsidR="004D4A1D" w:rsidRDefault="00693102"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С позиции системно-структурного подхода и теории структурности биомеханика рассматривает физическое воспитание как системы, состоящие из иерархически соподчиненных подсистем. Система в целом и ее подсистемы имеют свои структуры. Анализ тренировочной среды с учетом дифференциации, индивидуализации тренировочного процесса и </w:t>
      </w:r>
      <w:proofErr w:type="spellStart"/>
      <w:r>
        <w:rPr>
          <w:rFonts w:ascii="Times New Roman" w:hAnsi="Times New Roman" w:cs="Times New Roman"/>
          <w:sz w:val="26"/>
          <w:szCs w:val="26"/>
        </w:rPr>
        <w:t>разноуровневой</w:t>
      </w:r>
      <w:proofErr w:type="spellEnd"/>
      <w:r>
        <w:rPr>
          <w:rFonts w:ascii="Times New Roman" w:hAnsi="Times New Roman" w:cs="Times New Roman"/>
          <w:sz w:val="26"/>
          <w:szCs w:val="26"/>
        </w:rPr>
        <w:t xml:space="preserve"> подготовки позволяет описать структуру развития тренировочного процесса:</w:t>
      </w:r>
    </w:p>
    <w:p w:rsidR="00693102" w:rsidRDefault="00693102"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сущность концепции развития тренировочного процесса;</w:t>
      </w:r>
    </w:p>
    <w:p w:rsidR="00693102" w:rsidRDefault="00693102"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цели обновления тренировочного процесса;</w:t>
      </w:r>
    </w:p>
    <w:p w:rsidR="00693102" w:rsidRDefault="00693102"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обновление содержания, методов и форм организации тренировочной деятельности с учетом </w:t>
      </w:r>
      <w:proofErr w:type="spellStart"/>
      <w:r>
        <w:rPr>
          <w:rFonts w:ascii="Times New Roman" w:hAnsi="Times New Roman" w:cs="Times New Roman"/>
          <w:sz w:val="26"/>
          <w:szCs w:val="26"/>
        </w:rPr>
        <w:t>разноуровнего</w:t>
      </w:r>
      <w:proofErr w:type="spellEnd"/>
      <w:r>
        <w:rPr>
          <w:rFonts w:ascii="Times New Roman" w:hAnsi="Times New Roman" w:cs="Times New Roman"/>
          <w:sz w:val="26"/>
          <w:szCs w:val="26"/>
        </w:rPr>
        <w:t xml:space="preserve"> тренировочного процесса;</w:t>
      </w:r>
    </w:p>
    <w:p w:rsidR="00693102" w:rsidRDefault="00693102"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качества личности спортсмена-разрядника.</w:t>
      </w:r>
    </w:p>
    <w:p w:rsidR="0019389C" w:rsidRDefault="00693102" w:rsidP="0019389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Данные блоки в предложенных структурах являются примерными и могут быт</w:t>
      </w:r>
      <w:r w:rsidR="0019389C">
        <w:rPr>
          <w:rFonts w:ascii="Times New Roman" w:hAnsi="Times New Roman" w:cs="Times New Roman"/>
          <w:sz w:val="26"/>
          <w:szCs w:val="26"/>
        </w:rPr>
        <w:t>ь</w:t>
      </w:r>
      <w:r>
        <w:rPr>
          <w:rFonts w:ascii="Times New Roman" w:hAnsi="Times New Roman" w:cs="Times New Roman"/>
          <w:sz w:val="26"/>
          <w:szCs w:val="26"/>
        </w:rPr>
        <w:t xml:space="preserve"> дополнены </w:t>
      </w:r>
      <w:r w:rsidR="0019389C">
        <w:rPr>
          <w:rFonts w:ascii="Times New Roman" w:hAnsi="Times New Roman" w:cs="Times New Roman"/>
          <w:sz w:val="26"/>
          <w:szCs w:val="26"/>
        </w:rPr>
        <w:t>другими содержательными компонентами с учетом специфики функционирования и развития спортивной школы.</w:t>
      </w:r>
    </w:p>
    <w:p w:rsidR="0019389C" w:rsidRDefault="0019389C"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Система действий по формированию и реализации концепции:</w:t>
      </w:r>
    </w:p>
    <w:p w:rsidR="0019389C" w:rsidRDefault="0019389C"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провести анализ тренировочной ситуации, вскрыть главные противоречия в тренировочной практике, воспитания и развития. Проанализировать уровень здоровья; качество умений, навыков; качество тренировочного процесса; качество воспитательной работы; качество работы с кадрами; уровень материально-технической базы.</w:t>
      </w:r>
    </w:p>
    <w:p w:rsidR="0019389C" w:rsidRDefault="0019389C"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-выявить главные противоречия в тренировочной практике, практике воспитания и развития.</w:t>
      </w:r>
      <w:r w:rsidR="0003258F">
        <w:rPr>
          <w:rFonts w:ascii="Times New Roman" w:hAnsi="Times New Roman" w:cs="Times New Roman"/>
          <w:sz w:val="26"/>
          <w:szCs w:val="26"/>
        </w:rPr>
        <w:t xml:space="preserve"> Провести анализ социальной среды. Изучить социальный региональный запас</w:t>
      </w:r>
      <w:r>
        <w:rPr>
          <w:rFonts w:ascii="Times New Roman" w:hAnsi="Times New Roman" w:cs="Times New Roman"/>
          <w:sz w:val="26"/>
          <w:szCs w:val="26"/>
        </w:rPr>
        <w:t xml:space="preserve"> </w:t>
      </w:r>
      <w:r w:rsidR="0003258F">
        <w:rPr>
          <w:rFonts w:ascii="Times New Roman" w:hAnsi="Times New Roman" w:cs="Times New Roman"/>
          <w:sz w:val="26"/>
          <w:szCs w:val="26"/>
        </w:rPr>
        <w:t xml:space="preserve">на подготовку спортивного резерва, на систему внешних связей спортивной организации. Школе способной обеспечить реализацию концепции развития и результативности работы – сформулировать основную идею развития и провести мероприятия: </w:t>
      </w:r>
    </w:p>
    <w:p w:rsidR="0003258F" w:rsidRDefault="0003258F"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разработать основные концептуальные подходы по обновлению тренировочного процесса;</w:t>
      </w:r>
    </w:p>
    <w:p w:rsidR="0003258F" w:rsidRDefault="0003258F"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обеспечить мотивацию деятельности коллектива. Разработать систему приемов, обеспечивающую мотивацию к тренировочной деятельности и высокую результативность; разработать принципы стимулирования труда тренера, деятельности родителей.</w:t>
      </w:r>
    </w:p>
    <w:p w:rsidR="0003258F" w:rsidRDefault="0003258F"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составить план деятельности по реализации концепции развития спортивной организации;</w:t>
      </w:r>
    </w:p>
    <w:p w:rsidR="0003258F" w:rsidRDefault="0003258F" w:rsidP="005168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сформулировать цель, задачи, объект и методы, определить содержание работы; выявить основные ограничения, разработать систему компенсаторных мер, направленную на поддержание качественных характеристик работы спортивной школы; определить конечные результаты;</w:t>
      </w:r>
      <w:r w:rsidR="00516802">
        <w:rPr>
          <w:rFonts w:ascii="Times New Roman" w:hAnsi="Times New Roman" w:cs="Times New Roman"/>
          <w:sz w:val="26"/>
          <w:szCs w:val="26"/>
        </w:rPr>
        <w:t xml:space="preserve"> разработать программу развития, в которой реализуется основная идея развития школы.</w:t>
      </w:r>
    </w:p>
    <w:p w:rsidR="00856DF7" w:rsidRDefault="00856DF7" w:rsidP="00516802">
      <w:pPr>
        <w:spacing w:after="0" w:line="240" w:lineRule="auto"/>
        <w:jc w:val="center"/>
        <w:rPr>
          <w:rFonts w:ascii="Times New Roman" w:hAnsi="Times New Roman" w:cs="Times New Roman"/>
          <w:b/>
          <w:sz w:val="26"/>
          <w:szCs w:val="26"/>
        </w:rPr>
      </w:pPr>
    </w:p>
    <w:p w:rsidR="00516802" w:rsidRPr="00516802" w:rsidRDefault="00516802" w:rsidP="00516802">
      <w:pPr>
        <w:spacing w:after="0" w:line="240" w:lineRule="auto"/>
        <w:jc w:val="center"/>
        <w:rPr>
          <w:rFonts w:ascii="Times New Roman" w:hAnsi="Times New Roman" w:cs="Times New Roman"/>
          <w:b/>
          <w:sz w:val="26"/>
          <w:szCs w:val="26"/>
        </w:rPr>
      </w:pPr>
      <w:r w:rsidRPr="00516802">
        <w:rPr>
          <w:rFonts w:ascii="Times New Roman" w:hAnsi="Times New Roman" w:cs="Times New Roman"/>
          <w:b/>
          <w:sz w:val="26"/>
          <w:szCs w:val="26"/>
        </w:rPr>
        <w:lastRenderedPageBreak/>
        <w:t>Принципы деятельности обновленной системы методической работы</w:t>
      </w:r>
    </w:p>
    <w:p w:rsidR="00516802" w:rsidRDefault="00516802" w:rsidP="00516802">
      <w:pPr>
        <w:spacing w:after="0" w:line="240" w:lineRule="auto"/>
        <w:ind w:firstLine="709"/>
        <w:jc w:val="both"/>
        <w:rPr>
          <w:rFonts w:ascii="Times New Roman" w:hAnsi="Times New Roman" w:cs="Times New Roman"/>
          <w:sz w:val="26"/>
          <w:szCs w:val="26"/>
        </w:rPr>
      </w:pPr>
    </w:p>
    <w:p w:rsidR="00516802" w:rsidRDefault="00516802" w:rsidP="00516802">
      <w:pPr>
        <w:pStyle w:val="a4"/>
        <w:numPr>
          <w:ilvl w:val="0"/>
          <w:numId w:val="1"/>
        </w:numPr>
        <w:spacing w:after="0" w:line="240" w:lineRule="auto"/>
        <w:ind w:left="0" w:firstLine="709"/>
        <w:jc w:val="both"/>
        <w:rPr>
          <w:rFonts w:ascii="Times New Roman" w:hAnsi="Times New Roman" w:cs="Times New Roman"/>
          <w:sz w:val="26"/>
          <w:szCs w:val="26"/>
        </w:rPr>
      </w:pPr>
      <w:r w:rsidRPr="00516802">
        <w:rPr>
          <w:rFonts w:ascii="Times New Roman" w:hAnsi="Times New Roman" w:cs="Times New Roman"/>
          <w:sz w:val="26"/>
          <w:szCs w:val="26"/>
        </w:rPr>
        <w:t xml:space="preserve">Создание </w:t>
      </w:r>
      <w:proofErr w:type="spellStart"/>
      <w:r w:rsidRPr="00516802">
        <w:rPr>
          <w:rFonts w:ascii="Times New Roman" w:hAnsi="Times New Roman" w:cs="Times New Roman"/>
          <w:sz w:val="26"/>
          <w:szCs w:val="26"/>
        </w:rPr>
        <w:t>разноуровневой</w:t>
      </w:r>
      <w:proofErr w:type="spellEnd"/>
      <w:r w:rsidRPr="00516802">
        <w:rPr>
          <w:rFonts w:ascii="Times New Roman" w:hAnsi="Times New Roman" w:cs="Times New Roman"/>
          <w:sz w:val="26"/>
          <w:szCs w:val="26"/>
        </w:rPr>
        <w:t xml:space="preserve"> методической службы школы на принципе дифференцированного подхода и системности, включающем не только организационный аспект системы и взаимодействия ее отдельных компонентов, но и соблюдение соответствия целей, содержания, средств, методов и форм профессионального развития тренеров, адекватных их образовательным потребностям и запросам развивающейся тренировочной деятельности.</w:t>
      </w:r>
    </w:p>
    <w:p w:rsidR="00516802" w:rsidRDefault="00516802" w:rsidP="00516802">
      <w:pPr>
        <w:pStyle w:val="a4"/>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Принцип личностно-ориентированного подхода, учитывающего запросы, потребности, а также индивидуальный уровень профессионализма каждого тренера.</w:t>
      </w:r>
    </w:p>
    <w:p w:rsidR="00516802" w:rsidRDefault="00516802" w:rsidP="00516802">
      <w:pPr>
        <w:pStyle w:val="a4"/>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Принцип диверсификации, предполагающий многообразие, вариативность услуг, форм, содержания развития профессиональной компетенции.</w:t>
      </w:r>
    </w:p>
    <w:p w:rsidR="00516802" w:rsidRDefault="00516802" w:rsidP="00516802">
      <w:pPr>
        <w:pStyle w:val="a4"/>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Принцип открытости и доступности, предполагающий </w:t>
      </w:r>
      <w:r w:rsidR="0003060F">
        <w:rPr>
          <w:rFonts w:ascii="Times New Roman" w:hAnsi="Times New Roman" w:cs="Times New Roman"/>
          <w:sz w:val="26"/>
          <w:szCs w:val="26"/>
        </w:rPr>
        <w:t>добровольность участия и свободу выбора индивидуальной программы спортивной подготовки тренера.</w:t>
      </w:r>
    </w:p>
    <w:p w:rsidR="0003060F" w:rsidRDefault="0003060F" w:rsidP="0003060F">
      <w:pPr>
        <w:pStyle w:val="a4"/>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Дифференцированная организация методической работы позволяет:</w:t>
      </w:r>
    </w:p>
    <w:p w:rsidR="0003060F" w:rsidRDefault="0003060F" w:rsidP="0003060F">
      <w:pPr>
        <w:pStyle w:val="a4"/>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направить всю методическую работу к задачам каждого тренера;</w:t>
      </w:r>
    </w:p>
    <w:p w:rsidR="0003060F" w:rsidRDefault="0003060F" w:rsidP="0003060F">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в свою очередь, индивидуальные задачи каждого тренера  направить на выполнение задач тренерского коллектива;</w:t>
      </w:r>
    </w:p>
    <w:p w:rsidR="0003060F" w:rsidRDefault="0003060F" w:rsidP="0003060F">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повышать инновационный потенциал каждого тренера в отдельности;</w:t>
      </w:r>
    </w:p>
    <w:p w:rsidR="0003060F" w:rsidRDefault="0003060F" w:rsidP="0003060F">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повышать эффективность использования методических и иных ресурсов, обеспечивая равный доступ к ним всех субъектов методической деятельности;</w:t>
      </w:r>
    </w:p>
    <w:p w:rsidR="0003060F" w:rsidRDefault="0003060F" w:rsidP="0003060F">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обеспечивать качественное информационно-методическое сопровождение тренировочного процесса для всех тренеров школы.</w:t>
      </w:r>
    </w:p>
    <w:p w:rsidR="0003060F" w:rsidRDefault="0003060F" w:rsidP="0003060F">
      <w:pPr>
        <w:pStyle w:val="a4"/>
        <w:spacing w:after="0" w:line="240" w:lineRule="auto"/>
        <w:ind w:left="0" w:firstLine="709"/>
        <w:jc w:val="both"/>
        <w:rPr>
          <w:rFonts w:ascii="Times New Roman" w:hAnsi="Times New Roman" w:cs="Times New Roman"/>
          <w:sz w:val="26"/>
          <w:szCs w:val="26"/>
        </w:rPr>
      </w:pPr>
    </w:p>
    <w:p w:rsidR="0003060F" w:rsidRPr="0003060F" w:rsidRDefault="0003060F" w:rsidP="0003060F">
      <w:pPr>
        <w:pStyle w:val="a4"/>
        <w:spacing w:after="0" w:line="240" w:lineRule="auto"/>
        <w:ind w:left="0"/>
        <w:jc w:val="center"/>
        <w:rPr>
          <w:rFonts w:ascii="Times New Roman" w:hAnsi="Times New Roman" w:cs="Times New Roman"/>
          <w:b/>
          <w:sz w:val="26"/>
          <w:szCs w:val="26"/>
        </w:rPr>
      </w:pPr>
      <w:r w:rsidRPr="0003060F">
        <w:rPr>
          <w:rFonts w:ascii="Times New Roman" w:hAnsi="Times New Roman" w:cs="Times New Roman"/>
          <w:b/>
          <w:sz w:val="26"/>
          <w:szCs w:val="26"/>
        </w:rPr>
        <w:t xml:space="preserve">Система управления достижением оптимальных результатов </w:t>
      </w:r>
      <w:r>
        <w:rPr>
          <w:rFonts w:ascii="Times New Roman" w:hAnsi="Times New Roman" w:cs="Times New Roman"/>
          <w:b/>
          <w:sz w:val="26"/>
          <w:szCs w:val="26"/>
        </w:rPr>
        <w:br/>
      </w:r>
      <w:r w:rsidRPr="0003060F">
        <w:rPr>
          <w:rFonts w:ascii="Times New Roman" w:hAnsi="Times New Roman" w:cs="Times New Roman"/>
          <w:b/>
          <w:sz w:val="26"/>
          <w:szCs w:val="26"/>
        </w:rPr>
        <w:t>методического сопровождения тренировочного процесса</w:t>
      </w:r>
    </w:p>
    <w:p w:rsidR="0003060F" w:rsidRDefault="0003060F" w:rsidP="0003060F">
      <w:pPr>
        <w:pStyle w:val="a4"/>
        <w:spacing w:after="0" w:line="240" w:lineRule="auto"/>
        <w:ind w:left="0" w:firstLine="709"/>
        <w:jc w:val="both"/>
        <w:rPr>
          <w:rFonts w:ascii="Times New Roman" w:hAnsi="Times New Roman" w:cs="Times New Roman"/>
          <w:sz w:val="26"/>
          <w:szCs w:val="26"/>
        </w:rPr>
      </w:pPr>
    </w:p>
    <w:p w:rsidR="0003060F" w:rsidRDefault="0003060F" w:rsidP="0003060F">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Система управления достижением оптимальных результатов методического сопровождения способна</w:t>
      </w:r>
      <w:r w:rsidR="003F66C1">
        <w:rPr>
          <w:rFonts w:ascii="Times New Roman" w:hAnsi="Times New Roman" w:cs="Times New Roman"/>
          <w:sz w:val="26"/>
          <w:szCs w:val="26"/>
        </w:rPr>
        <w:t xml:space="preserve"> функционировать только тогда, когда все ее составные звенья отвечают требованиям современности. Развитие же при управлении по конкретным результатам предполагает совершенствование структуры методического сопровождения, переход на горизонтальный принцип управления. Работа станет эффективнее, если каждый тренер целенаправленно будет самосовершенствоваться. Развитие при таком сопровождении означает воспитание высокомотивированных, профессионально подготовленных тренеров, способных </w:t>
      </w:r>
      <w:r w:rsidR="00073589">
        <w:rPr>
          <w:rFonts w:ascii="Times New Roman" w:hAnsi="Times New Roman" w:cs="Times New Roman"/>
          <w:sz w:val="26"/>
          <w:szCs w:val="26"/>
        </w:rPr>
        <w:t xml:space="preserve">    </w:t>
      </w:r>
      <w:r w:rsidR="003F66C1">
        <w:rPr>
          <w:rFonts w:ascii="Times New Roman" w:hAnsi="Times New Roman" w:cs="Times New Roman"/>
          <w:sz w:val="26"/>
          <w:szCs w:val="26"/>
        </w:rPr>
        <w:t>к различным видам тренерской диагностики и аналитической деятельности, систематизированной следующим образом:</w:t>
      </w:r>
    </w:p>
    <w:p w:rsidR="003F66C1" w:rsidRDefault="003F66C1" w:rsidP="003F66C1">
      <w:pPr>
        <w:pStyle w:val="a4"/>
        <w:numPr>
          <w:ilvl w:val="0"/>
          <w:numId w:val="3"/>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Информационно-аналитическая деятельность:</w:t>
      </w:r>
    </w:p>
    <w:p w:rsidR="003F66C1" w:rsidRDefault="003F66C1" w:rsidP="003F66C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наличие информации по результатам и условиям их достижения;</w:t>
      </w:r>
    </w:p>
    <w:p w:rsidR="003F66C1" w:rsidRDefault="003F66C1" w:rsidP="003F66C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наличие системы анализа оперативного, тематического, промежуточного </w:t>
      </w:r>
      <w:r w:rsidR="00073589">
        <w:rPr>
          <w:rFonts w:ascii="Times New Roman" w:hAnsi="Times New Roman" w:cs="Times New Roman"/>
          <w:sz w:val="26"/>
          <w:szCs w:val="26"/>
        </w:rPr>
        <w:t xml:space="preserve">    </w:t>
      </w:r>
      <w:r>
        <w:rPr>
          <w:rFonts w:ascii="Times New Roman" w:hAnsi="Times New Roman" w:cs="Times New Roman"/>
          <w:sz w:val="26"/>
          <w:szCs w:val="26"/>
        </w:rPr>
        <w:t>и итогового;</w:t>
      </w:r>
    </w:p>
    <w:p w:rsidR="003F66C1" w:rsidRDefault="003F66C1" w:rsidP="003F66C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умение руководителей и тренеров проводить самоанализ.</w:t>
      </w:r>
    </w:p>
    <w:p w:rsidR="003F66C1" w:rsidRDefault="003F66C1" w:rsidP="003F66C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 Мотивационно-целевая деятельность:</w:t>
      </w:r>
    </w:p>
    <w:p w:rsidR="003F66C1" w:rsidRDefault="003F66C1" w:rsidP="003F66C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участие тренерского состава в </w:t>
      </w:r>
      <w:proofErr w:type="gramStart"/>
      <w:r>
        <w:rPr>
          <w:rFonts w:ascii="Times New Roman" w:hAnsi="Times New Roman" w:cs="Times New Roman"/>
          <w:sz w:val="26"/>
          <w:szCs w:val="26"/>
        </w:rPr>
        <w:t>коллективном</w:t>
      </w:r>
      <w:proofErr w:type="gramEnd"/>
      <w:r>
        <w:rPr>
          <w:rFonts w:ascii="Times New Roman" w:hAnsi="Times New Roman" w:cs="Times New Roman"/>
          <w:sz w:val="26"/>
          <w:szCs w:val="26"/>
        </w:rPr>
        <w:t xml:space="preserve"> целеполагании;</w:t>
      </w:r>
    </w:p>
    <w:p w:rsidR="003F66C1" w:rsidRDefault="003F66C1" w:rsidP="003F66C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формирование ценностно-мировоззренческой общности тренеров </w:t>
      </w:r>
      <w:r w:rsidR="00073589">
        <w:rPr>
          <w:rFonts w:ascii="Times New Roman" w:hAnsi="Times New Roman" w:cs="Times New Roman"/>
          <w:sz w:val="26"/>
          <w:szCs w:val="26"/>
        </w:rPr>
        <w:t xml:space="preserve">               </w:t>
      </w:r>
      <w:r>
        <w:rPr>
          <w:rFonts w:ascii="Times New Roman" w:hAnsi="Times New Roman" w:cs="Times New Roman"/>
          <w:sz w:val="26"/>
          <w:szCs w:val="26"/>
        </w:rPr>
        <w:t>и инструкторов-методистов;</w:t>
      </w:r>
    </w:p>
    <w:p w:rsidR="003F66C1" w:rsidRDefault="003F66C1" w:rsidP="003F66C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006967C4">
        <w:rPr>
          <w:rFonts w:ascii="Times New Roman" w:hAnsi="Times New Roman" w:cs="Times New Roman"/>
          <w:sz w:val="26"/>
          <w:szCs w:val="26"/>
        </w:rPr>
        <w:t xml:space="preserve"> </w:t>
      </w:r>
      <w:proofErr w:type="gramStart"/>
      <w:r w:rsidR="006967C4">
        <w:rPr>
          <w:rFonts w:ascii="Times New Roman" w:hAnsi="Times New Roman" w:cs="Times New Roman"/>
          <w:sz w:val="26"/>
          <w:szCs w:val="26"/>
        </w:rPr>
        <w:t>наличии</w:t>
      </w:r>
      <w:proofErr w:type="gramEnd"/>
      <w:r w:rsidR="006967C4">
        <w:rPr>
          <w:rFonts w:ascii="Times New Roman" w:hAnsi="Times New Roman" w:cs="Times New Roman"/>
          <w:sz w:val="26"/>
          <w:szCs w:val="26"/>
        </w:rPr>
        <w:t xml:space="preserve"> системы мотивации и стимулир</w:t>
      </w:r>
      <w:r w:rsidR="00984097">
        <w:rPr>
          <w:rFonts w:ascii="Times New Roman" w:hAnsi="Times New Roman" w:cs="Times New Roman"/>
          <w:sz w:val="26"/>
          <w:szCs w:val="26"/>
        </w:rPr>
        <w:t>о</w:t>
      </w:r>
      <w:r w:rsidR="006967C4">
        <w:rPr>
          <w:rFonts w:ascii="Times New Roman" w:hAnsi="Times New Roman" w:cs="Times New Roman"/>
          <w:sz w:val="26"/>
          <w:szCs w:val="26"/>
        </w:rPr>
        <w:t>вания.</w:t>
      </w:r>
    </w:p>
    <w:p w:rsidR="006967C4" w:rsidRDefault="006967C4" w:rsidP="003F66C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 Планово-прогностическая деятельность:</w:t>
      </w:r>
    </w:p>
    <w:p w:rsidR="006967C4" w:rsidRDefault="006967C4" w:rsidP="003F66C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наличие программы развития спортивной организации;</w:t>
      </w:r>
    </w:p>
    <w:p w:rsidR="006967C4" w:rsidRDefault="006967C4" w:rsidP="003F66C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разработка перспективного, годового и текущих планов на основе программы;</w:t>
      </w:r>
    </w:p>
    <w:p w:rsidR="006967C4" w:rsidRDefault="006967C4" w:rsidP="003F66C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участие членов коллектива в планировании работы.</w:t>
      </w:r>
    </w:p>
    <w:p w:rsidR="006967C4" w:rsidRDefault="006967C4" w:rsidP="003F66C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 Организационно-исполнительская деятельность:</w:t>
      </w:r>
    </w:p>
    <w:p w:rsidR="006967C4" w:rsidRDefault="006967C4" w:rsidP="003F66C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-деятельность тренерского совета, совещания при директоре;</w:t>
      </w:r>
    </w:p>
    <w:p w:rsidR="006967C4" w:rsidRPr="0003060F" w:rsidRDefault="006967C4" w:rsidP="003F66C1">
      <w:pPr>
        <w:pStyle w:val="a4"/>
        <w:spacing w:after="0" w:line="240" w:lineRule="auto"/>
        <w:ind w:left="0" w:firstLine="709"/>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 соответствие организационной структуры задачам спортивной школы.</w:t>
      </w:r>
    </w:p>
    <w:p w:rsidR="0019389C" w:rsidRDefault="00FA0866"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Аналитико-диагностическая деятельность:</w:t>
      </w:r>
    </w:p>
    <w:p w:rsidR="00FA0866" w:rsidRDefault="00FA0866"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нацеленность системы контроля на конечные результаты;</w:t>
      </w:r>
    </w:p>
    <w:p w:rsidR="00FA0866" w:rsidRDefault="00FA0866"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состояние, результаты диагностики тренировочного и воспитательного процесса;</w:t>
      </w:r>
    </w:p>
    <w:p w:rsidR="00FA0866" w:rsidRDefault="00FA0866"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мониторинг конечных результатов.</w:t>
      </w:r>
    </w:p>
    <w:p w:rsidR="00FA0866" w:rsidRDefault="00FA0866"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Регулятивно-коррекционная деятельность:</w:t>
      </w:r>
    </w:p>
    <w:p w:rsidR="00FA0866" w:rsidRDefault="00FA0866"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обеспечение оперативности воздействий на деятельность спортивной организации.</w:t>
      </w:r>
    </w:p>
    <w:p w:rsidR="00FA0866" w:rsidRDefault="00FA0866"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Внедрение диагностики на основе информационно-аналитической деятельности в практику методического сопровождения помогает рассматривать явления школьной жизни через призму тренерского анализа.</w:t>
      </w:r>
    </w:p>
    <w:p w:rsidR="00FA0866" w:rsidRDefault="00FA0866"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Содержание тренерской диагностики, в процессе методического сопровождения, понимается как одновременное оперативное изучение и оценка, регулирование и коррекция процесса или явления, будь это на уровне личности спортсмена, деятельности тренера и инструктора-методиста или административного звена. Участие всего тренерского коллектива в повышении эффективности тренировочного процесса, подготовке высококвалифицированных спортсменов и росте спортивного потенциала через разработку, внедрение, анализ исполнения и корректировку программ спортивной подготовки, реализуемых спортивной организацией, поможет добиться результата.</w:t>
      </w:r>
    </w:p>
    <w:p w:rsidR="00FA0866" w:rsidRDefault="00FA0866"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современном этапе методического сопровождения важным является:</w:t>
      </w:r>
    </w:p>
    <w:p w:rsidR="00593FE6" w:rsidRDefault="00593FE6"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сопровождение экспериментальной деятельности в области физической культуры и спорта, внедрение федеральных стандартов спортивной подготовки, мониторинг деятельности спортивных организаций, повышение профессиональной компетенции тренеров и специалистов, осуществляющих тренировочный процесс;</w:t>
      </w:r>
    </w:p>
    <w:p w:rsidR="00593FE6" w:rsidRDefault="00593FE6"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подготовка экспертных заключений на программы спортивной подготовки по видам спорта, реализуемые спортивной организацией, осуществляющей спортивную подготовку;</w:t>
      </w:r>
    </w:p>
    <w:p w:rsidR="00593FE6" w:rsidRDefault="00593FE6"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разработка методических рекомендаций и материалов по совершенствованию работы тренеров, специалистов и спортивных организаций;</w:t>
      </w:r>
    </w:p>
    <w:p w:rsidR="00593FE6" w:rsidRDefault="00593FE6"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координация организационно-методической работы по подготовке спортивного резерва;</w:t>
      </w:r>
    </w:p>
    <w:p w:rsidR="00593FE6" w:rsidRDefault="00593FE6"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организация спортивных мероприятий.</w:t>
      </w:r>
    </w:p>
    <w:p w:rsidR="00343BA5" w:rsidRDefault="00593FE6"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Правильная диагностика причин по характерным признакам и другим объективным </w:t>
      </w:r>
      <w:r w:rsidR="00343BA5">
        <w:rPr>
          <w:rFonts w:ascii="Times New Roman" w:hAnsi="Times New Roman" w:cs="Times New Roman"/>
          <w:sz w:val="26"/>
          <w:szCs w:val="26"/>
        </w:rPr>
        <w:t>данным создает условия для успешных действий тренера в применении определенной совокупности способов и методов, средств и психолого-педагогических воздействий на спортивно тренировочный процесс.</w:t>
      </w:r>
    </w:p>
    <w:p w:rsidR="00FA0866" w:rsidRDefault="00343BA5"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Дальнейшая интенсификация и оптимизация методического модуля требует повышения научно-методического уровня анализа тренировочного занятия контролирующим звеном, а также самим</w:t>
      </w:r>
      <w:r w:rsidR="00593FE6">
        <w:rPr>
          <w:rFonts w:ascii="Times New Roman" w:hAnsi="Times New Roman" w:cs="Times New Roman"/>
          <w:sz w:val="26"/>
          <w:szCs w:val="26"/>
        </w:rPr>
        <w:t xml:space="preserve"> </w:t>
      </w:r>
      <w:r>
        <w:rPr>
          <w:rFonts w:ascii="Times New Roman" w:hAnsi="Times New Roman" w:cs="Times New Roman"/>
          <w:sz w:val="26"/>
          <w:szCs w:val="26"/>
        </w:rPr>
        <w:t>тренером.</w:t>
      </w:r>
    </w:p>
    <w:p w:rsidR="00343BA5" w:rsidRDefault="00343BA5"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Исходя из современных требований можно определить основные пути по совершенствованию мастерства тренеров:</w:t>
      </w:r>
    </w:p>
    <w:p w:rsidR="00343BA5" w:rsidRDefault="00343BA5"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работа временных инициативных групп по подготовке к тренерским советам, методическим советам, семинарам;</w:t>
      </w:r>
    </w:p>
    <w:p w:rsidR="00343BA5" w:rsidRDefault="00343BA5"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работа в тренерских советах;</w:t>
      </w:r>
    </w:p>
    <w:p w:rsidR="00343BA5" w:rsidRDefault="00343BA5"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инновационная деятельность, освоение новых технологий в области физической культуры и спорта;</w:t>
      </w:r>
    </w:p>
    <w:p w:rsidR="00343BA5" w:rsidRDefault="00343BA5"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активное участие в профессиональных конкурсах и фестивалях;</w:t>
      </w:r>
    </w:p>
    <w:p w:rsidR="00343BA5" w:rsidRDefault="00343BA5" w:rsidP="006931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использование ИКТ;</w:t>
      </w:r>
    </w:p>
    <w:p w:rsidR="00343BA5" w:rsidRDefault="00343BA5" w:rsidP="00343BA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самообразование.</w:t>
      </w:r>
    </w:p>
    <w:p w:rsidR="00343BA5" w:rsidRPr="00693102" w:rsidRDefault="00343BA5" w:rsidP="00693102">
      <w:pPr>
        <w:spacing w:after="0" w:line="240" w:lineRule="auto"/>
        <w:ind w:firstLine="709"/>
        <w:jc w:val="both"/>
        <w:rPr>
          <w:rFonts w:ascii="Times New Roman" w:hAnsi="Times New Roman" w:cs="Times New Roman"/>
          <w:sz w:val="26"/>
          <w:szCs w:val="26"/>
        </w:rPr>
      </w:pPr>
    </w:p>
    <w:sectPr w:rsidR="00343BA5" w:rsidRPr="00693102" w:rsidSect="004D4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56800"/>
    <w:multiLevelType w:val="hybridMultilevel"/>
    <w:tmpl w:val="D58295A8"/>
    <w:lvl w:ilvl="0" w:tplc="3BD4BDD2">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03480D"/>
    <w:multiLevelType w:val="hybridMultilevel"/>
    <w:tmpl w:val="0840DADC"/>
    <w:lvl w:ilvl="0" w:tplc="B14E761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D29466A"/>
    <w:multiLevelType w:val="hybridMultilevel"/>
    <w:tmpl w:val="2DDCC706"/>
    <w:lvl w:ilvl="0" w:tplc="2ACA021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8E"/>
    <w:rsid w:val="0003060F"/>
    <w:rsid w:val="0003258F"/>
    <w:rsid w:val="00073589"/>
    <w:rsid w:val="000F55C5"/>
    <w:rsid w:val="00107DAB"/>
    <w:rsid w:val="0019389C"/>
    <w:rsid w:val="00343BA5"/>
    <w:rsid w:val="003F66C1"/>
    <w:rsid w:val="004D4A1D"/>
    <w:rsid w:val="00516802"/>
    <w:rsid w:val="00593FE6"/>
    <w:rsid w:val="005A533E"/>
    <w:rsid w:val="00693102"/>
    <w:rsid w:val="006967C4"/>
    <w:rsid w:val="00717841"/>
    <w:rsid w:val="007E5F8E"/>
    <w:rsid w:val="00856DF7"/>
    <w:rsid w:val="00984097"/>
    <w:rsid w:val="00A54D9A"/>
    <w:rsid w:val="00D150C1"/>
    <w:rsid w:val="00FA0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5F8E"/>
    <w:pPr>
      <w:spacing w:after="0" w:line="240" w:lineRule="auto"/>
    </w:pPr>
  </w:style>
  <w:style w:type="paragraph" w:styleId="a4">
    <w:name w:val="List Paragraph"/>
    <w:basedOn w:val="a"/>
    <w:uiPriority w:val="34"/>
    <w:qFormat/>
    <w:rsid w:val="00516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5F8E"/>
    <w:pPr>
      <w:spacing w:after="0" w:line="240" w:lineRule="auto"/>
    </w:pPr>
  </w:style>
  <w:style w:type="paragraph" w:styleId="a4">
    <w:name w:val="List Paragraph"/>
    <w:basedOn w:val="a"/>
    <w:uiPriority w:val="34"/>
    <w:qFormat/>
    <w:rsid w:val="00516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МБУ СШОР 2</dc:creator>
  <cp:lastModifiedBy>admin</cp:lastModifiedBy>
  <cp:revision>4</cp:revision>
  <cp:lastPrinted>2019-01-21T11:49:00Z</cp:lastPrinted>
  <dcterms:created xsi:type="dcterms:W3CDTF">2019-03-15T09:45:00Z</dcterms:created>
  <dcterms:modified xsi:type="dcterms:W3CDTF">2019-03-15T09:55:00Z</dcterms:modified>
</cp:coreProperties>
</file>