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59" w:rsidRPr="001F67CF" w:rsidRDefault="00CA4659" w:rsidP="00CA46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СПОРТА ИРКУТСКОЙ ОБЛАСТИ</w:t>
      </w:r>
    </w:p>
    <w:p w:rsidR="00CA4659" w:rsidRPr="001F67CF" w:rsidRDefault="00CA4659" w:rsidP="00CA46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A4659" w:rsidRPr="001F67CF" w:rsidRDefault="00CA4659" w:rsidP="00CA46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Областное государственное казенное учреждение спортивная школа олимпийского резерва «Олимпиец»</w:t>
      </w: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8A7" w:rsidRDefault="009408A7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8A7" w:rsidRDefault="009408A7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8A7" w:rsidRDefault="009408A7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8A7" w:rsidRDefault="009408A7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08A7" w:rsidRDefault="009408A7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Pr="00472939" w:rsidRDefault="00CA4659" w:rsidP="007B14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72939">
        <w:rPr>
          <w:rFonts w:ascii="Times New Roman" w:hAnsi="Times New Roman" w:cs="Times New Roman"/>
          <w:sz w:val="36"/>
          <w:szCs w:val="36"/>
        </w:rPr>
        <w:t xml:space="preserve"> </w:t>
      </w:r>
      <w:r w:rsidR="007B141D" w:rsidRPr="00472939">
        <w:rPr>
          <w:rFonts w:ascii="Times New Roman" w:hAnsi="Times New Roman" w:cs="Times New Roman"/>
          <w:sz w:val="36"/>
          <w:szCs w:val="36"/>
        </w:rPr>
        <w:t xml:space="preserve">«Физиологические особенности спортивной тренировки </w:t>
      </w:r>
      <w:r w:rsidR="007B141D" w:rsidRPr="00472939">
        <w:rPr>
          <w:rFonts w:ascii="Times New Roman" w:hAnsi="Times New Roman" w:cs="Times New Roman"/>
          <w:sz w:val="36"/>
          <w:szCs w:val="36"/>
        </w:rPr>
        <w:br/>
        <w:t>детей школьного возраста»</w:t>
      </w: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659" w:rsidRDefault="00CA4659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659" w:rsidRDefault="00CA4659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4659" w:rsidRDefault="00CA4659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659" w:rsidRDefault="00CA4659" w:rsidP="00CA4659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г. Иркутск</w:t>
      </w:r>
    </w:p>
    <w:p w:rsidR="009408A7" w:rsidRDefault="009408A7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472939" w:rsidRDefault="007B141D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Введение.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Характеристика развития основных физиологических систем организма школьника.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1.1. Развитие нервной</w:t>
      </w:r>
      <w:r w:rsidRPr="00A85806">
        <w:rPr>
          <w:rFonts w:ascii="Times New Roman" w:hAnsi="Times New Roman" w:cs="Times New Roman"/>
          <w:iCs/>
          <w:sz w:val="26"/>
          <w:szCs w:val="26"/>
        </w:rPr>
        <w:t>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iCs/>
          <w:sz w:val="26"/>
          <w:szCs w:val="26"/>
        </w:rPr>
        <w:t>сенсорной систем.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1.2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Обмен веществ и энергии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1.3. Кровообращение.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1.4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Частота сердечных сокращений (ЧСС)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</w:t>
      </w:r>
      <w:r w:rsidRPr="00A85806">
        <w:rPr>
          <w:rFonts w:ascii="Times New Roman" w:hAnsi="Times New Roman" w:cs="Times New Roman"/>
          <w:iCs/>
          <w:sz w:val="26"/>
          <w:szCs w:val="26"/>
        </w:rPr>
        <w:t>5</w:t>
      </w:r>
      <w:r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Сосудистая система и артериальное давление.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1.6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Возрастные изменения легочных объемов и емкостей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iCs/>
          <w:sz w:val="26"/>
          <w:szCs w:val="26"/>
        </w:rPr>
        <w:t>(ЖЕЛ)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Развитие движений</w:t>
      </w:r>
      <w:r w:rsidRPr="00A85806"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2.1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>Формирование двигательных (физических) качеств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2.2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Характеристика основных движений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Физиологическая характеристика юных спортсменов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3.1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Механизмы энергетического обеспечения. Работоспособность.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3.2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Возрастные особенности динамики состояния организма при спортивной деятельности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Cs/>
          <w:sz w:val="26"/>
          <w:szCs w:val="26"/>
        </w:rPr>
        <w:t>3.3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iCs/>
          <w:sz w:val="26"/>
          <w:szCs w:val="26"/>
        </w:rPr>
        <w:t xml:space="preserve"> Воспитание будущего спортсмена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Заключение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писок использованной литературы.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806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7B141D" w:rsidRPr="00A85806" w:rsidRDefault="007B141D" w:rsidP="007B141D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Один из важнейших этапов в формировании и становлении человека как активного члена общества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приходится на школьные годы. Именно в этот период необходимо создавать прочную основу для физического совершенствования и укрепления здоровья. Для успешного осуществления этих задач нужно развивать основные двигательные качества с учетом обоснованных средств и ме</w:t>
      </w:r>
      <w:r>
        <w:rPr>
          <w:rFonts w:ascii="Times New Roman" w:hAnsi="Times New Roman" w:cs="Times New Roman"/>
          <w:sz w:val="26"/>
          <w:szCs w:val="26"/>
        </w:rPr>
        <w:t xml:space="preserve">тодов физической культуры (т.е. </w:t>
      </w:r>
      <w:r w:rsidRPr="00A85806">
        <w:rPr>
          <w:rFonts w:ascii="Times New Roman" w:hAnsi="Times New Roman" w:cs="Times New Roman"/>
          <w:sz w:val="26"/>
          <w:szCs w:val="26"/>
        </w:rPr>
        <w:t xml:space="preserve">учитывая возрастно-половые и индивидуальные особенности детей и подростков). Огромное влияние на развитие человека оказывают движения, физические упражнения. Недостаток движения, ограничение двигательной активности отрицательно сказывается на формировании организма. Деятельность различных систем организма находится в прямой зависимости от активности скелетных мышц, особенно в детском возрасте. Двигательная активность стимулирует обмен веществ и энергии, совершенствование всех функций и систем организма и повышает его работоспособность. Велика роль двигательной активности в подготовке к труду. Осваивая новые движения, человек обучается управлять работой мышц, сложными движениями, необходимыми в трудовой и спортивной деятельности. Школьные годы - период максимальных темпов роста всего организма, ответственный этап не только биологического созревания, но и социального взросления личности. В этот период происходит рост его самосознания, осуществляется переход от конкретного способа мышления к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абстрактному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, быстро развивается вторая сигнальная система. Возрастает ее роль в образовании новых условных рефлексов и навыков.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Индивидуальное развитие обусловлено влиянием наследственных факторов и опред</w:t>
      </w:r>
      <w:r>
        <w:rPr>
          <w:rFonts w:ascii="Times New Roman" w:hAnsi="Times New Roman" w:cs="Times New Roman"/>
          <w:sz w:val="26"/>
          <w:szCs w:val="26"/>
        </w:rPr>
        <w:t>еляется генетической программой</w:t>
      </w:r>
      <w:r w:rsidRPr="00A858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которая реализуется в определенных условиях окружающей среды.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Основная направленность физического воспитания школьников - формирование интереса к систематической, спортивной и оздоровительной подготовке. Важным элементом физического воспитания в этот период является формирование спортивного характера, его умение мобилизовать себя на преодоление трудностей, не пасовать перед неудачами, настойчиво трудиться для достижения поставленных целей Цель работы: Обосновать необходимость применения теоретических знаний возрастной физиологии при подборе физических упражнений, учитывая возрастные и индивидуальные особенности школьников, чтобы физическая нагрузка была соразмерной, безопасной, а физическое развитие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своевременным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и гармоничным.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5806">
        <w:rPr>
          <w:rFonts w:ascii="Times New Roman" w:hAnsi="Times New Roman" w:cs="Times New Roman"/>
          <w:b/>
          <w:sz w:val="26"/>
          <w:szCs w:val="26"/>
        </w:rPr>
        <w:t xml:space="preserve">1. Характеристика развития основных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A85806">
        <w:rPr>
          <w:rFonts w:ascii="Times New Roman" w:hAnsi="Times New Roman" w:cs="Times New Roman"/>
          <w:b/>
          <w:sz w:val="26"/>
          <w:szCs w:val="26"/>
        </w:rPr>
        <w:t>физиологических систем организма школьника.</w:t>
      </w: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85806">
        <w:rPr>
          <w:rFonts w:ascii="Times New Roman" w:hAnsi="Times New Roman" w:cs="Times New Roman"/>
          <w:b/>
          <w:iCs/>
          <w:sz w:val="26"/>
          <w:szCs w:val="26"/>
        </w:rPr>
        <w:t>1.1</w:t>
      </w:r>
      <w:r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A85806">
        <w:rPr>
          <w:rFonts w:ascii="Times New Roman" w:hAnsi="Times New Roman" w:cs="Times New Roman"/>
          <w:b/>
          <w:iCs/>
          <w:sz w:val="26"/>
          <w:szCs w:val="26"/>
        </w:rPr>
        <w:t xml:space="preserve"> Разв</w:t>
      </w:r>
      <w:r>
        <w:rPr>
          <w:rFonts w:ascii="Times New Roman" w:hAnsi="Times New Roman" w:cs="Times New Roman"/>
          <w:b/>
          <w:iCs/>
          <w:sz w:val="26"/>
          <w:szCs w:val="26"/>
        </w:rPr>
        <w:t>итие нервной и сенсорной систем</w:t>
      </w:r>
    </w:p>
    <w:p w:rsidR="007B141D" w:rsidRPr="00A85806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Формирование органов и систем развивающегося организма происходит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одновременно: одни из них развиваются раньше, другие позднее. Так, головной мозг и спинной мозг наиболее интенсивно растут в раннем детстве и к 10-12 годам достигают окончательных размеров. Формирование же половых органов до 11-12 лет происходит относительно медленно, а в 12-14 лет быстро.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Двигательная активность способствует усвоению информации, которая поступает из внешней среды, через сенсорные системы. Эта информация имеет </w:t>
      </w:r>
      <w:r w:rsidRPr="00A85806">
        <w:rPr>
          <w:rFonts w:ascii="Times New Roman" w:hAnsi="Times New Roman" w:cs="Times New Roman"/>
          <w:sz w:val="26"/>
          <w:szCs w:val="26"/>
        </w:rPr>
        <w:lastRenderedPageBreak/>
        <w:t>значение не только для повышения физической и умственной работоспособности, но и для становления человека как личности.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Физическое воспитание и спортивное совершенствование способствуют более тонкому взаимодействию сигнальных систем и расширяют влияние речи и мышления на двигательную функцию.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 младшем школьном возрасте активно развивается речевая функция, усиленно формируются мышление, способность пользоваться понятиями, абстрагированными от действия, совершенствуются взаимосвязь первой и второй сигнальных систем, внутренняя речь, способность обдумывать "про себя" поступки. Словесная информация становится более конкретной и полной.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Подростковый возраст совпадает с пубертатным скачком роста и физического развития. Начало этого процесса приходится у девочек на 11-12 лет, а у мальчиков на 13-14 лет. Различают три фазы, связанные с процессом полового созревания. У подростков преобладают процессы возбуждения, условно-рефлекторные реакции становятся менее адекватными раздражению и носят более выраженный,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5806">
        <w:rPr>
          <w:rFonts w:ascii="Times New Roman" w:hAnsi="Times New Roman" w:cs="Times New Roman"/>
          <w:sz w:val="26"/>
          <w:szCs w:val="26"/>
        </w:rPr>
        <w:t>бурный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5806">
        <w:rPr>
          <w:rFonts w:ascii="Times New Roman" w:hAnsi="Times New Roman" w:cs="Times New Roman"/>
          <w:sz w:val="26"/>
          <w:szCs w:val="26"/>
        </w:rPr>
        <w:t xml:space="preserve"> характер. У детей этого возраста могут наблюдаться временные трудности в образовании условных рефлексов и дифференцировок.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Переход к юношескому возрасту связан с дальнейшим совершенствованием высшей нервной деятельности. Усиливается функция обобщения, возрастает роль словесных сигналов, уменьшается латентный период на словесный раздражитель. Усиливается внутреннее торможение, нервные процессы становятся более уравновешенными. 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A85806">
        <w:rPr>
          <w:rFonts w:ascii="Times New Roman" w:hAnsi="Times New Roman" w:cs="Times New Roman"/>
          <w:b/>
          <w:iCs/>
          <w:sz w:val="26"/>
          <w:szCs w:val="26"/>
        </w:rPr>
        <w:t>1.2. Обмен веществ и энергии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Особенность обмена веществ у детей школьного возраста состоит в том, что значительная доля образующейся энергии идет на процессы ро</w:t>
      </w:r>
      <w:r>
        <w:rPr>
          <w:rFonts w:ascii="Times New Roman" w:hAnsi="Times New Roman" w:cs="Times New Roman"/>
          <w:sz w:val="26"/>
          <w:szCs w:val="26"/>
        </w:rPr>
        <w:t xml:space="preserve">ста, развития организма, т. е. </w:t>
      </w:r>
      <w:r w:rsidRPr="00A85806">
        <w:rPr>
          <w:rFonts w:ascii="Times New Roman" w:hAnsi="Times New Roman" w:cs="Times New Roman"/>
          <w:sz w:val="26"/>
          <w:szCs w:val="26"/>
        </w:rPr>
        <w:t>на пластические процессы. Следовательно, во время спортивной деятельности расход энергии связан не только с необходимостью восполнить ее источники, но и с процессами роста, развития.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Обмен белков. У детей потребность в белках выше, чем у взрослых. Чем младше ребенок и чем интенсивнее у него процессы роста, тем потребность в белках больше. У детей, занимающихся спортом, особенно при значительном увеличении мышечной массы, потребность в белках повышена в 1,52 раза.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Обмен жиров. Жиры и жироподобные вещества играют существенную роль в процессах роста. Они важны для морфологического и функционального созревания нервной системы. Жиры необходимы для образования клеточных мембран. Потребность в жирах с возрастом изменяется. Избыток жиров нарушает обмен веществ, расстраивает пищеварение, отрицательно влияет на физическое развитие. У детей обмен жиров носит неустойчивый характер.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Обмен углеводов. Для детей характерна высокая интенсивность углеводного обмена. Углеводы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выполняют роль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основных источников энергий, а так же важную пластическую функцию, обеспечивая формирование оболочек клеток, а также соединительной ткани. Регуляция углеводного обмена у детей менее совершенна, чем у взрослых. Эмоционально насыщенные занятия, использование разнообразных упражнений способствуют сохранению нормального уровня сахара в крови.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lastRenderedPageBreak/>
        <w:t>Обмен воды и солей. Вода составляет около 80% массы тела ребенка. По мере развития организма количество воды уменьшается до нормы взрослых (68-72% массы тела). Чем младше ребенок, чем быстрее он развивается, тем выше у него потребность в воде. Несмотря на то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5806">
        <w:rPr>
          <w:rFonts w:ascii="Times New Roman" w:hAnsi="Times New Roman" w:cs="Times New Roman"/>
          <w:sz w:val="26"/>
          <w:szCs w:val="26"/>
        </w:rPr>
        <w:t xml:space="preserve"> что относительное количество потребляемой воды с возрастом уменьшается, абсолютное количество увеличивается. Это связано с тем, что с возрастом растет масса тела ребенка. Для детей характерна способность быстро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терять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и быстро депонировать воду. Это обусловлено недостаточно совершенной нервной и эндокринной регуляцией водного обмена.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Минеральные вещества имеют большое значение для формирования костной ткани, главным образом кальций и фосфор. Потребность в них увеличивается в период усиленного роста, особенно в период полового созревания подростков. Для нормального развития организма важно не только абсолютное количество минеральных веществ, но и их соотношение. Однако суточная потребность детей в минеральных веществах в 1,5-2 раза меньше, чем у взрослых.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i/>
          <w:iCs/>
          <w:sz w:val="26"/>
          <w:szCs w:val="26"/>
        </w:rPr>
        <w:t xml:space="preserve">5 </w:t>
      </w:r>
      <w:r w:rsidRPr="00A85806">
        <w:rPr>
          <w:rFonts w:ascii="Times New Roman" w:hAnsi="Times New Roman" w:cs="Times New Roman"/>
          <w:sz w:val="26"/>
          <w:szCs w:val="26"/>
        </w:rPr>
        <w:t xml:space="preserve">Обмен энергии. У детей энергетический обмен выше, чем у взрослых. Например, расход энергии на 1 кг массы и на единицу поверхности тела в условиях относительного покоя (основной обмен) в возрасте 8-10 лет в 2-2,5 раза выше, чем у взрослых. Более высокая интенсивность биоэнергетики детского организма является следствием процессов роста и развития. 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Большой расход энергии связан не только с усиленными пластическими процессами, но и с более интенсивной, чем у взрослых, работой дыхательной и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систем, а также с большей теплоотдачей. Так, расход, энергии в состоянии основного обмена на 1 м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поверхности тела у 10летних равен 49,5 ккал, у 16-18летних 43 ккал. Установлено, что у юных спортсменов потребление кислорода увеличивается в меньшей мере, чем у их сверстников, не занимающихся спортом.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1.3</w:t>
      </w:r>
      <w:r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472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939">
        <w:rPr>
          <w:rFonts w:ascii="Times New Roman" w:hAnsi="Times New Roman" w:cs="Times New Roman"/>
          <w:b/>
          <w:iCs/>
          <w:sz w:val="26"/>
          <w:szCs w:val="26"/>
        </w:rPr>
        <w:t>Кровообращение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Объем циркулирующей крови (по отношению к весу тела) зависит </w:t>
      </w:r>
      <w:proofErr w:type="spellStart"/>
      <w:proofErr w:type="gramStart"/>
      <w:r w:rsidRPr="00A85806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 возраста. Возрастные изменения характерны и для форменных элементов крови. По мере развития организма увеличивается концентрация гемоглобина в крови.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Мышечная деятельность сопровождается существенными изменениями в системе крови. Для подростков и юношей характерны более значительные, чем для взрослых, изменения ряда показателей крови после мышечной работы (повышение содержания лейкоцитов, эритроцитов, тромбоцитов, свертывания крови) и более длительный период их восстановления.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1.4</w:t>
      </w:r>
      <w:r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472939">
        <w:rPr>
          <w:rFonts w:ascii="Times New Roman" w:hAnsi="Times New Roman" w:cs="Times New Roman"/>
          <w:b/>
          <w:iCs/>
          <w:sz w:val="26"/>
          <w:szCs w:val="26"/>
        </w:rPr>
        <w:t xml:space="preserve"> Частота сердечных сокращений</w:t>
      </w:r>
      <w:r w:rsidRPr="004729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939">
        <w:rPr>
          <w:rFonts w:ascii="Times New Roman" w:hAnsi="Times New Roman" w:cs="Times New Roman"/>
          <w:b/>
          <w:iCs/>
          <w:sz w:val="26"/>
          <w:szCs w:val="26"/>
        </w:rPr>
        <w:t>(ЧСС)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Для детей характерен неустойчивый ритм сердечной деятельности. Он подвержен значительным колебаниям под влиянием внутренних и внешних раздражителей, например под влиянием температуры окружающей среды.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У детей при напряженных физических упражнениях максимальная ЧСС находится в обратной зависимости от возраста: чем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5806">
        <w:rPr>
          <w:rFonts w:ascii="Times New Roman" w:hAnsi="Times New Roman" w:cs="Times New Roman"/>
          <w:sz w:val="26"/>
          <w:szCs w:val="26"/>
        </w:rPr>
        <w:t>младше ребенок, тем она выше. В качестве простого правила определения максимальной ЧСС в школьном возрасте может служить следующая формула: 220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- возраст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5806">
        <w:rPr>
          <w:rFonts w:ascii="Times New Roman" w:hAnsi="Times New Roman" w:cs="Times New Roman"/>
          <w:sz w:val="26"/>
          <w:szCs w:val="26"/>
        </w:rPr>
        <w:t xml:space="preserve"> /год/. Например, у 10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5806">
        <w:rPr>
          <w:rFonts w:ascii="Times New Roman" w:hAnsi="Times New Roman" w:cs="Times New Roman"/>
          <w:sz w:val="26"/>
          <w:szCs w:val="26"/>
        </w:rPr>
        <w:lastRenderedPageBreak/>
        <w:t>летних, ребят максимальная ЧСС составляет в среднем около 210 уд/мин /22010/. Восстановление ЧСС после физических упражнений у лиц разного возраста также зависит от величины нагрузки. После напряженных и продолжительных упражнений период восстановления ЧСС с возрастом укорачивается. Это связано с повышением работоспособности.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Таким образом, с возрастом потенциальные возможности сердца повышаются. Существенная особенность адаптации детского сердца состоит в том, что прирост сердечного выброса происходит преимущественно за счет увеличения ЧСС при относительно невысоком повышении систолического объема крови.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1.5</w:t>
      </w:r>
      <w:r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472939">
        <w:rPr>
          <w:rFonts w:ascii="Times New Roman" w:hAnsi="Times New Roman" w:cs="Times New Roman"/>
          <w:b/>
          <w:iCs/>
          <w:sz w:val="26"/>
          <w:szCs w:val="26"/>
        </w:rPr>
        <w:t xml:space="preserve"> Сосудистая </w:t>
      </w:r>
      <w:r>
        <w:rPr>
          <w:rFonts w:ascii="Times New Roman" w:hAnsi="Times New Roman" w:cs="Times New Roman"/>
          <w:b/>
          <w:iCs/>
          <w:sz w:val="26"/>
          <w:szCs w:val="26"/>
        </w:rPr>
        <w:t>система и артериальное давление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По мере развития детей увеличивается просвет кровеносных сосудов. В результате повышается объем циркулирующей крови и создаются условия для лучшего кровоснабжения тканей, работающих органов кислородом и удаления продуктов распада.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Наряду с расширением просвета сосудов образуются новые кровеносные сосуды. Это особенно характерно для детей, активно занимающихся физической культурой и спортом.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С возрастом повышается АД. Так, в 11 лет систолическое давление в покое равно 95, а в 15 лет 109 мм рт. ст.; минимальное АД в 11- 13 лет равно 83, а в 15-16 лет 88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мм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>. ст. У подростков и юношей 13-16 лет иногда отмечается временное повышение систолического давления до 130-140 мм рт. ст. (юношеская гипертония). Это связывают с тем, что развитие сердца и кровеносных сосудов происходит нередко несинхронно. В результате сердцу приходится преодолевать большое сопротивление со стороны относительно узких кровеносных сосудов. Это следует учитывать при занятиях спортом: тщательно дозировать и индивидуализировать физические нагрузки.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У детей систолическое давление во время физических упражнений увеличивается значительно меньше, чем у взрослых.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Так, у 11-12летних школьников при выполнении упражнений максимальной мощности систолическое давление увеличивается в среднем на 32 мм рт. ст., а у подростков и юношей 15-16 и 18-20 лет соответственно на 45 и 50 мм рт. ст.</w:t>
      </w:r>
      <w:r w:rsidRPr="00A85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 xml:space="preserve">У юных спортсменов различные эмоции быстрее и сильнее отражаются на сердечно-сосудистой системе, чем у взрослых. </w:t>
      </w:r>
      <w:proofErr w:type="gramEnd"/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1.6. Возрастные изменения легочных объемов и емкостей (ЖЕЛ)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С ростом и развитием организма увеличивается объем легких. Особенно интенсивный рост легких отмечается между 12 и 16 годами. Вес обоих легких в 9-10 лет равен 395 г, а у взрослых почти 1000 г. Рост легких происходит в основном не за счет увеличения числа, а за счет объема альвеол.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С возрастом изменяется общая емкость легких, которую составляют остаточный объем и ЖЕЛ, причем остаточный объем увеличивается меньше, чем ЖЕЛ.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У юных спортсменов отмечено более значительное увеличение с возрастом общей емкости легких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5806">
        <w:rPr>
          <w:rFonts w:ascii="Times New Roman" w:hAnsi="Times New Roman" w:cs="Times New Roman"/>
          <w:sz w:val="26"/>
          <w:szCs w:val="26"/>
        </w:rPr>
        <w:t xml:space="preserve"> как в абсолютных, так и в относительных величинах.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Наибольшей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ЖЕЛ, нередко превышающей 5 л, обладают юные пловцы, </w:t>
      </w:r>
      <w:r w:rsidRPr="00A85806">
        <w:rPr>
          <w:rFonts w:ascii="Times New Roman" w:hAnsi="Times New Roman" w:cs="Times New Roman"/>
          <w:sz w:val="26"/>
          <w:szCs w:val="26"/>
        </w:rPr>
        <w:lastRenderedPageBreak/>
        <w:t xml:space="preserve">велосипедисты. Повышение ЖЕЛ и резервного объема вдоха обусловливает более значительную вентиляцию легких и удовлетворение кислородного запроса.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По мере развития организма изменяется режим дыхания: длительность дыхательного цикла, временное соотношение между вдохом и выдохом, глубина и частота дыхания. Для детей младшего возраста характерны частый, недостаточно устойчивый ритм дыхания, небольшая глубина, примерно одинаковое соотношение по времени вдоха и выдоха, короткая дыхательная пауза.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Аналогичная возрастная зависимость проявляется и в отношении потребления О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. Абсолютная величина этого показателя у детей ниже, а относительная</w:t>
      </w:r>
      <w:r w:rsidRPr="00A858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выше, чем у взрослых. Дыхательную функцию характеризует также максимальная вентиляция легких. С возрастом она увеличивается. У юных спортсменов максимальная вентиляция легких и резерв дыхания больше, чем у не спортсменов. Причем разница находится в прямой зависимости от стажа занятий спортом.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Режим дыхания у детей менее эффективный, чем у взрослых. По мере развития организма изменяется способность адаптироваться к недостатку кислорода. Дети и подростки менее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чем взрослые, способны задерживать дыхание и работать в условиях недостатка кислорода. У них быстрее, чем у взрослых, снижается насыщение крови кислородом, а дыхание после задержки возобновляется при еще высоком содержании кислорода в крови. 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39">
        <w:rPr>
          <w:rFonts w:ascii="Times New Roman" w:hAnsi="Times New Roman" w:cs="Times New Roman"/>
          <w:b/>
          <w:sz w:val="26"/>
          <w:szCs w:val="26"/>
        </w:rPr>
        <w:t>2.Развитие движений</w:t>
      </w: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2.1.Формирование двигательных (физических) качеств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Роль движений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85806">
        <w:rPr>
          <w:rFonts w:ascii="Times New Roman" w:hAnsi="Times New Roman" w:cs="Times New Roman"/>
          <w:sz w:val="26"/>
          <w:szCs w:val="26"/>
        </w:rPr>
        <w:t xml:space="preserve"> развитии организма огромна. Они способствуют формированию многих функций человека, сложившихся в процессе эволюции.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 процессе развития детей происходит окостенение скелета, т. е. замена хрящевой ткани на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костную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, причем в различных его частях в разные сроки. Развитие характеризуется ростом костей в длину и в ширину, изменением их химического состава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85806">
        <w:rPr>
          <w:rFonts w:ascii="Times New Roman" w:hAnsi="Times New Roman" w:cs="Times New Roman"/>
          <w:sz w:val="26"/>
          <w:szCs w:val="26"/>
        </w:rPr>
        <w:t xml:space="preserve"> В костях находится орган кроветворения красный костный мозг. С возрастом происходит совершенствование кроветворной функции.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Развитие костной ткани в значительной мере зависит от роста мышечной ткани. Мышцы детей существенно отличаются от мы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шц взр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ослых. С возрастом увеличивается масса мышц. Однако это происходит неравномерно: в течение первых 15 лет на 9%, а в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последующие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23 года на 12%. Каждая мышца или группа </w:t>
      </w:r>
      <w:r w:rsidRPr="00A85806">
        <w:rPr>
          <w:rFonts w:ascii="Times New Roman" w:hAnsi="Times New Roman" w:cs="Times New Roman"/>
          <w:i/>
          <w:iCs/>
          <w:sz w:val="26"/>
          <w:szCs w:val="26"/>
        </w:rPr>
        <w:t xml:space="preserve">8 </w:t>
      </w:r>
      <w:r w:rsidRPr="00A85806">
        <w:rPr>
          <w:rFonts w:ascii="Times New Roman" w:hAnsi="Times New Roman" w:cs="Times New Roman"/>
          <w:sz w:val="26"/>
          <w:szCs w:val="26"/>
        </w:rPr>
        <w:t>мышц развиваются также неравномерно. Наиболее высокими темпами роста обладают мышцы ног, наименее высокими мышцы рук. Темпы роста мышц-разгибателей опережают развитие мышц-сгибателей. Особенно быстро нарастает вес тех мышц, которые раньше начинают функционировать и являются более нагруженными.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2.2.  Характеристика основных движений</w:t>
      </w:r>
    </w:p>
    <w:p w:rsidR="007B141D" w:rsidRPr="00472939" w:rsidRDefault="007B141D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С первых дней жизни ребенка по механизму временных связей происходит формирование новых движений. Огромное значение при этом имеет взаимодействие двигательной системы с другими сенсорными системами: зрительной, слуховой, вестибулярной и т. д.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lastRenderedPageBreak/>
        <w:t>Ходьба. Овладение ходьбой сложным двигательным навыком происходит в течение всего 2го года жизни. С возрастом ходьба стабилизируется: увеличивается длина шага, уменьшаются темп движений и колебания тела при ходьбе.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Бег. Элементы бега появляются у детей с 2 лет. От 3 до 10 лет фаза полета увеличивается более чем в 2 раза. Изменение длины шага и темпа бега определяет повы</w:t>
      </w:r>
      <w:r>
        <w:rPr>
          <w:rFonts w:ascii="Times New Roman" w:hAnsi="Times New Roman" w:cs="Times New Roman"/>
          <w:sz w:val="26"/>
          <w:szCs w:val="26"/>
        </w:rPr>
        <w:t>шение с возрастом скорости бега</w:t>
      </w:r>
      <w:r w:rsidRPr="00A85806">
        <w:rPr>
          <w:rFonts w:ascii="Times New Roman" w:hAnsi="Times New Roman" w:cs="Times New Roman"/>
          <w:sz w:val="26"/>
          <w:szCs w:val="26"/>
        </w:rPr>
        <w:t>, возрастает максимальная скорость. Одновременно уменьшается величина снижения скорости в конце бега на короткие дистанции.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У детей 7-8 лет способность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сохранять высокую скорость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бега развита меньше, чем у подростков и юношей. Спортивная тренировка способствует увеличению максимальной скорости бега и способности удерживать высокую скорость на дистанции.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Прыжки. Прыжок, как сложный двигательный навык, требующий значительной силы и быстроты движений, формируется лишь на 3м году жизни. С возрастом результат в прыжках увеличивается благодаря повышению мышечной координации, развитию силы мышц и быстроты. Увеличение это происходит неравномерно. Наибольший рост результатов в прыжках отмечается у мальчиков до 13 лет, а у девочек до 12-13 лет. В последующие годы он замедляется.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2.3. Развитие двигательных качеств</w:t>
      </w:r>
    </w:p>
    <w:p w:rsidR="007B141D" w:rsidRPr="00472939" w:rsidRDefault="007B141D" w:rsidP="007B141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Между развитием двигательных качеств (силы, быстроты, выносливости, ловкости, гибкости) и формированием двигательных навыков существует тесная взаимосвязь. Освоение новых движений сопровождается совершенствованием двигательных качеств. Различные движения избирательно воздействуют на двигательный аппарат человека и поэтому в неравной мере развивают отдельные мышцы и мышечные группы.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Каждому возрасту свойствен определенный уровень развития двигательных качеств. Систематическая тренировка ускоряет развитие двигательных качеств, но прирост их в различные возрастные периоды неодинаков.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Сила. Впервые максимальную произвольную силу мышц (МПС) при изометрическом напряжении удается измерить в возрасте 4-5 лет.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С возрастом происходит неравномерное развитие силы отдельных мышц.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 каждом возрастном периоде изменяется соотношение (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 xml:space="preserve">топография) 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МПС различных мышц, формируется своеобразный мышечный профиль. С 8 до 10 лет повышение МПС мышц происходит относительно равномерно. К 11 годам темпы роста ее увеличиваются. Наиболее интенсивный прирост МПС установлен в период от 13-14 до 16-17 лет. В последующие годы (до 18-20 лет) темпы ее роста замедляются. К 16-17 годам завершается формирование топографии силы мышц, характерной для взрослых.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 настоящее время в связи с акселерацией отмечается тенденция более раннего развития силы отдельных групп мышц.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Быстрота. При выполнении спортивных упражнений, как правило, отмечается комплексное проявление быстроты. Например, результат в спринтерском беге зависит от времени двигательной реакции на старте, быстроты одиночных движений и частоты (темпа) шагов. Тренировка способствует улучшению скорости двигательной реакции. Наибольшее уменьшение времени реакции под влиянием систематической тренировки отмечено у детей 9-12 лет. В </w:t>
      </w:r>
      <w:r w:rsidRPr="00A85806">
        <w:rPr>
          <w:rFonts w:ascii="Times New Roman" w:hAnsi="Times New Roman" w:cs="Times New Roman"/>
          <w:sz w:val="26"/>
          <w:szCs w:val="26"/>
        </w:rPr>
        <w:lastRenderedPageBreak/>
        <w:t xml:space="preserve">этом возрасте преимущество тренирующихся детей перед не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спортом особенно велико. Если в это время не развивать быстроту, то в последующие годы, возникшее отставание трудно ликвидировать.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 xml:space="preserve">В процессе развития организма повышается скорость одиночных движений. К 13-14 годам она приближается к данным взрослых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Взаимосвязь в развитии силы и быстроты достаточно полно проявляется в скоростно-силовых упражнениях, например в прыжках в длину и в высоту.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Таким образом, и по данным скоростно-силовых упражнений отмечается неравномерный прирост результатов в различные возрастные периоды.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Выносливость. Наиболее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полно возрастные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изменения выносливости изучены при статических усилиях различных групп мышц, например сгибателей кисти, предплечья, бедра. Продолжительность усилия различных групп мышц неодинакова и увеличивается не одновременно. Так, установлено, что в упражнениях аэробной мощности наибольший прирост выносливости наблюдается у юношей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 xml:space="preserve">от 15-16 до 17-18 лет. Юные спортсмены характеризуются не только большей выносливостью, но и более значительным ее возрастным приростом.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Ловкость. Это двигательное качество характеризуется умением управлять силовыми, временными; пространственными параметрами движений. Одним из проявлений ловкости является точность ориентации в пространстве. Наибольший рост этой способности отмечается от 7 до 10 лет. В 10-12 лет она стабилизируется, в 14-15 лет несколько ухудшается, а в 16-17 лет показатели двигательной ориентации достигают данных взрослых. Систематическая тренировка развивает умение более качественно анализировать пространственные параметры движений.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Под влиянием тренировки способность управлять движениям улучшается. Высокая степень развития координации движений обусловливает более успешное совершенствование других двигательных качеств.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Гибкость. По мере развития организма гибкость изменяется неравномерно. Так, подвижность позвоночного столба при разгибании заметно повышается у мальчиков с 7 до 14 лет, а у девочек с 7 до 12 лет. В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более старшем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возрасте прирост ее снижается.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При активных движениях гибкость несколько меньше, чем при пассивных.</w:t>
      </w:r>
      <w:proofErr w:type="gramEnd"/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39">
        <w:rPr>
          <w:rFonts w:ascii="Times New Roman" w:hAnsi="Times New Roman" w:cs="Times New Roman"/>
          <w:b/>
          <w:sz w:val="26"/>
          <w:szCs w:val="26"/>
        </w:rPr>
        <w:t>3.Физиологическая характеристика юных спортсменов.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3.1. Механизмы энергетического обеспечения. Работоспособность.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Характерной особенностью спортивного совершенствования детей и подростков является то, что у них развитие двигательных и вегетативных функций, повышение работоспособности происходит на фоне еще не закончившихся процессов роста и формирования организма. Поэтому особую опасность представляет форсированная подготовка юного спортсмена, использование узкого круга физических упражнений, чрезмерное и несвоевременное увеличение тренировочных нагрузок.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По мере развития организма его физическая работоспособность повышается. В спорте это выражается в повышении скорости движении увеличении продолжительности и интенсивности бега, плавания, гребли и т. д., даже в относительно небольшом возрастном диапазоне.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Увеличение работоспособности и улучшение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 возрастом адаптации к упражнениям на выносливость в значительной степени связано с ростом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аэробной </w:t>
      </w:r>
      <w:r w:rsidRPr="00A85806">
        <w:rPr>
          <w:rFonts w:ascii="Times New Roman" w:hAnsi="Times New Roman" w:cs="Times New Roman"/>
          <w:sz w:val="26"/>
          <w:szCs w:val="26"/>
        </w:rPr>
        <w:lastRenderedPageBreak/>
        <w:t>производительности, и в частности МПК. Причем увеличение МПК в наибольшей степени проявляется у юных спортсменов по мере увеличения стажа занятий спортом.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Детский и юношеский организмы характеризуются не только меньшей аэробной, но и меньшей анаэробной производительностью. Это в известной мере ограничивает работоспособность. Одним из показателей анаэробной производительности служит величина максимального кислородного долга, которая с возрастом возрастает.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 повышении с возрастом анаэробных возможностей организма свидетельствуют изменения концентрации молочной кислоты в крови в мг. Данные указывают на то, что дети и подростки менее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чем взрослые, способны работать в анаэробных условиях.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Формирование аэробного и анаэробного механизмов энергетического обеспечения мышечной деятельности происходит в разные сроки. Анаэробные возможности развиваются позднее. 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Возрастные особенности адаптации к мышечной деятельности проявляются при нагрузках повышающейся мощности. Для того чтобы потребить равное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взрослыми количество кислорода, детям необходимо сделать большее число дыхательных движений.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 xml:space="preserve">3.2. Возрастные особенности динамики состояния организма 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при спортивной деятельности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 процессе спортивной деятельности в физиологическом состоянии организма отмечается несколько периодов, сменяющих друг друга: стартовое состояние, врабатывание, устойчивое состояние, утомление и восстановление.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У юных спортсменов предстартовые условно-рефлекторные изменения различных функций могут быть более выражены, чем у взрослых. Словесная информация о предстоящей мышечной деятельности вызывает у детей более заметные изменения ЧСС и АД.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Период вырабатывания у детей несколько короче, чем у взрослых. Например, у детей 7-14 лет в беге на короткие дистанции максимальная скорость достигается на 5й секунде, а у юношей 17-18 лет на 6й. Правда, юноши за это время достигают большей скорости и преодолевают большее расстояние. В упражнениях на выносливость (плавание,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5806">
        <w:rPr>
          <w:rFonts w:ascii="Times New Roman" w:hAnsi="Times New Roman" w:cs="Times New Roman"/>
          <w:sz w:val="26"/>
          <w:szCs w:val="26"/>
        </w:rPr>
        <w:t>езда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5806">
        <w:rPr>
          <w:rFonts w:ascii="Times New Roman" w:hAnsi="Times New Roman" w:cs="Times New Roman"/>
          <w:sz w:val="26"/>
          <w:szCs w:val="26"/>
        </w:rPr>
        <w:t xml:space="preserve"> на велоэргометре) у детей также несколько раньше стабилизируются некоторые показатели работоспособности,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и дыхательной систем.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После периода врабатывания наступает устойчивое состояние. Способность удерживать устойчивое состояние зависит от возраста. Дети меньше, чем взрослые, способны сохранять его. Более короткий период устойчивого состояния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сочетается у подростков с более стремительным, чем у взрослых, развитием гипоксемии, что является результатом большего рассогласования функций у подростков при напряженной мышечной деятельности.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От возраста зависит также характер процессов утомления. У детей в период утомления работоспособность, скорость движений снижаются в большей мере, чем у взрослых. Дети вынуждены прекращать работу при меньших изменениях внутренней среды организма, в условиях значительно меньшей кислородной задолженности.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lastRenderedPageBreak/>
        <w:t>У юных спортсменов утомление нередко проявляется в более значительных нарушениях координации движений и взаимодействия двигательных и вегетативных функций (например, в нарушении согласования между дыханием и движением).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Возраст влияет и на характер восстановительных процессов после физической нагрузки. После непродолжительных, преимущественно анаэробных, упражнений восстановление работоспособности, вегетативных функций, ликвидации кислородной задолженности у детей происходит в более короткие, чем у взрослых, сроки. Правда, как в абсолютных, так и в относительных единицах величина кислородной задолженности у детей меньше. При работе максимальной мощности у детей 11-14 лет восстановление потребления О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происходит на 12 14й мин, а у взрослых на 16-18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85806">
        <w:rPr>
          <w:rFonts w:ascii="Times New Roman" w:hAnsi="Times New Roman" w:cs="Times New Roman"/>
          <w:sz w:val="26"/>
          <w:szCs w:val="26"/>
        </w:rPr>
        <w:t>й мин.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Восстановительные процессы после интенсивных упражнений носят; неравномерный характер. Сначала они протекают быстро, а затем медленно. В быструю фазу восстановления ликвидируется большая, чем у взрослых, часть кислородного долга. С возрастом (от 11 до 20 лет) наряду с повышением выносливости и возможности производить большую работу увеличивается время восстановления. Дело в том, что при продолжительных и утомительных нагрузках, при многократных повторениях упражнений восстановительные процессы у детей протекают медленнее, чем у взрослых. 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472939">
        <w:rPr>
          <w:rFonts w:ascii="Times New Roman" w:hAnsi="Times New Roman" w:cs="Times New Roman"/>
          <w:b/>
          <w:iCs/>
          <w:sz w:val="26"/>
          <w:szCs w:val="26"/>
        </w:rPr>
        <w:t>3.3</w:t>
      </w:r>
      <w:r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472939">
        <w:rPr>
          <w:rFonts w:ascii="Times New Roman" w:hAnsi="Times New Roman" w:cs="Times New Roman"/>
          <w:b/>
          <w:iCs/>
          <w:sz w:val="26"/>
          <w:szCs w:val="26"/>
        </w:rPr>
        <w:t xml:space="preserve"> Воспитание будущего спортсмена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 ряде видов спорта, где преобладающим качеством является выносливость, предъявляются высокие требования к аэробной производительности. Согласно данным В. Б. Шварца, величина МПК на 80% зависит от генетических факторов и лишь на 20% от влияния внешней среды, в частности тренировки. Поэтому определение МПК у юных спортсменов может быть использовано для прогноза их будущих результатов в упражнениях на выносливость.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В некоторых видах спорта (тяжелой атлетике, борьбе, гимнастике, легкоатлетических метаниях) спортивный результат в значительной степени определяется уровнем развития силы определенных групп мышц.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Быстроту и скоростно-силовые качества относят к числу консервативных проявлений двигательных способностей человека, т. е. слабо изменяющихся под влиянием спортивной тренировки. Юные спортсмены, отличающиеся значительными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5806">
        <w:rPr>
          <w:rFonts w:ascii="Times New Roman" w:hAnsi="Times New Roman" w:cs="Times New Roman"/>
          <w:sz w:val="26"/>
          <w:szCs w:val="26"/>
        </w:rPr>
        <w:t>взрывными усилиями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5806">
        <w:rPr>
          <w:rFonts w:ascii="Times New Roman" w:hAnsi="Times New Roman" w:cs="Times New Roman"/>
          <w:sz w:val="26"/>
          <w:szCs w:val="26"/>
        </w:rPr>
        <w:t xml:space="preserve">, сохраняют это качество в процессе дальнейшей подготовки. Поэтому способность к концентрации усилий, рассматривают как критерий для положительного прогноза потенциальных возможностей к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занятиям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данным видом спорта.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Признавая значимость генетического фактора, не следует умалять роли внешней среды. Генетическая информация может быть реализована только в том случае, если она в каждом возрастном периоде будет оптимально взаимодействовать с определенными условиями среды. Установлено, что эффективность спортивного совершенствования значительно выше, если акценты педагогических влияний совпадают с индивидуальными анатомо-физиологическими особенностями спортсмена в данный возрастной период.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lastRenderedPageBreak/>
        <w:t xml:space="preserve">Влияние определенного фактора среды неодинаково на различных этапах развития организма. Для каждого этапа характерен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5806">
        <w:rPr>
          <w:rFonts w:ascii="Times New Roman" w:hAnsi="Times New Roman" w:cs="Times New Roman"/>
          <w:sz w:val="26"/>
          <w:szCs w:val="26"/>
        </w:rPr>
        <w:t>свой комплекс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5806">
        <w:rPr>
          <w:rFonts w:ascii="Times New Roman" w:hAnsi="Times New Roman" w:cs="Times New Roman"/>
          <w:sz w:val="26"/>
          <w:szCs w:val="26"/>
        </w:rPr>
        <w:t xml:space="preserve"> наиболее действенных факторов, которые дают наибольший эффект.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Неодинаковые темпы развития детей одного и того же паспортного возраста могут ввести тренера в заблуждение в отношении их истинных способностей. Высокий спортивный результат в детские и юношеские годы может быть обусловлен не спортивной одаренностью, а генетически более ранними сроками биологического созревания. Таким образом, акцент при спортивном отборе на детей-акселератов не всегда целесообразен. Нередко подростки с замедленными темпами индивидуального развития являются потенциально более способными, но их одаренность может проявиться позднее.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Поэтому необходимо учитывать не только исходный уровень достижений, но и темпы, прироста функциональных возможностей, развития двигательных качеств.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806">
        <w:rPr>
          <w:rFonts w:ascii="Times New Roman" w:hAnsi="Times New Roman" w:cs="Times New Roman"/>
          <w:sz w:val="26"/>
          <w:szCs w:val="26"/>
        </w:rPr>
        <w:t>Более высокие темпы прироста спортивных достижений имеют место при условии избирательного подхода к занимающимся с учетом их индивидуальных морфологических и функциональных данных, особенностей развития высшей нервной деятельности.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 xml:space="preserve"> Принцип индивидуализации имеет широкий спектр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5806">
        <w:rPr>
          <w:rFonts w:ascii="Times New Roman" w:hAnsi="Times New Roman" w:cs="Times New Roman"/>
          <w:sz w:val="26"/>
          <w:szCs w:val="26"/>
        </w:rPr>
        <w:t>действия. Воспитание будущего спортсмена это не только индивидуальное развитие специальных физических качеств, но и формирование личности и характера будущего спортсмена.</w:t>
      </w: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>Современные условия жизни предъявляют высокие требования к уровню физического развития, работоспособности и защитным силам организма. Физическое воспитание детей школьного возраста эффективно стимулирует положительные функциональные и морфологические изменения в формирующемся организме, активно влияет на развитие двигательных способностей.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806">
        <w:rPr>
          <w:rFonts w:ascii="Times New Roman" w:hAnsi="Times New Roman" w:cs="Times New Roman"/>
          <w:sz w:val="26"/>
          <w:szCs w:val="26"/>
        </w:rPr>
        <w:t xml:space="preserve">Живой организм – сложная, постоянно изменяющаяся, развивающаяся целостная система, находящаяся в постоянной связи с внешней средой и образующая с ней неразрывное единство. Физическое воспитание школьников должно обеспечить каждому ученику, участвующему в образовательном процессе, достаточный и необходимый минимум теоретической, технической и физической подготовленности, которые направлены на обеспечение базы в освоении физической культуры для жизнедеятельности, для развития личности, для формирования здоровья и здорового образа жизни.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472939" w:rsidRDefault="007B141D" w:rsidP="007B14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39">
        <w:rPr>
          <w:rFonts w:ascii="Times New Roman" w:hAnsi="Times New Roman" w:cs="Times New Roman"/>
          <w:b/>
          <w:sz w:val="26"/>
          <w:szCs w:val="26"/>
        </w:rPr>
        <w:lastRenderedPageBreak/>
        <w:t>Список использованной литературы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Белинович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, В.В. Обучение в физическом воспитании [Текст]./. В.В.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Белинович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>. - М.: Физкультура и спорт, 2000 г. - 240 с.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85806">
        <w:rPr>
          <w:rFonts w:ascii="Times New Roman" w:hAnsi="Times New Roman" w:cs="Times New Roman"/>
          <w:sz w:val="26"/>
          <w:szCs w:val="26"/>
        </w:rPr>
        <w:t xml:space="preserve">Беляев А. В., Савин М. В., Волейбол [Текст]./.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А. В. Беляев, М. В. Савина, - М.: «Физкультура, образование, наука», 2000 г. - 368 с., ил.</w:t>
      </w:r>
      <w:proofErr w:type="gramEnd"/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85806">
        <w:rPr>
          <w:rFonts w:ascii="Times New Roman" w:hAnsi="Times New Roman" w:cs="Times New Roman"/>
          <w:sz w:val="26"/>
          <w:szCs w:val="26"/>
        </w:rPr>
        <w:t xml:space="preserve">Васильев, Г.В. Значение общей физической подготовки для спортсмена [Текст]./. Г.В.Васильев. - М.: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ФиС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, 2004 г. - 158 с. 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>, Б.Р. История физической культуры и спорта./.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 [Текст]. </w:t>
      </w:r>
      <w:proofErr w:type="gramStart"/>
      <w:r w:rsidRPr="00A85806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A85806">
        <w:rPr>
          <w:rFonts w:ascii="Times New Roman" w:hAnsi="Times New Roman" w:cs="Times New Roman"/>
          <w:sz w:val="26"/>
          <w:szCs w:val="26"/>
        </w:rPr>
        <w:t>.: Педагогика, 2001 г.-с.154 5)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Коц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 Я.М., Глава 10. Физиологические особенности спортивной тренировки детей школьного возраста // Спортивная физиология. Учебник для институтов физической культуры. 1998 г. Глава 10. Физиологические особенности спортивной тренировки детей школьного возраста. C. 163-184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A85806">
        <w:rPr>
          <w:rFonts w:ascii="Times New Roman" w:hAnsi="Times New Roman" w:cs="Times New Roman"/>
          <w:sz w:val="26"/>
          <w:szCs w:val="26"/>
        </w:rPr>
        <w:t xml:space="preserve">Кузнецов, С. Методика обучения основным видам движений на уроках физической культуры в школе [Текст]./. С. Кузнецов, А.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Колодицкий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>; - М.: ВЛАДОС , 2004 г. - 176 с.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A85806">
        <w:rPr>
          <w:rFonts w:ascii="Times New Roman" w:hAnsi="Times New Roman" w:cs="Times New Roman"/>
          <w:sz w:val="26"/>
          <w:szCs w:val="26"/>
        </w:rPr>
        <w:t>Чусов</w:t>
      </w:r>
      <w:proofErr w:type="spellEnd"/>
      <w:r w:rsidRPr="00A85806">
        <w:rPr>
          <w:rFonts w:ascii="Times New Roman" w:hAnsi="Times New Roman" w:cs="Times New Roman"/>
          <w:sz w:val="26"/>
          <w:szCs w:val="26"/>
        </w:rPr>
        <w:t xml:space="preserve"> Ю. Н. Физиология человека. М., Просвещение. 1991 г.</w:t>
      </w: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41D" w:rsidRPr="00A85806" w:rsidRDefault="007B141D" w:rsidP="007B141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2E9B" w:rsidRDefault="00C82E9B"/>
    <w:sectPr w:rsidR="00C82E9B" w:rsidSect="0075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1D"/>
    <w:rsid w:val="001A31D5"/>
    <w:rsid w:val="00241B58"/>
    <w:rsid w:val="006F4050"/>
    <w:rsid w:val="007540E5"/>
    <w:rsid w:val="007B141D"/>
    <w:rsid w:val="008C39BB"/>
    <w:rsid w:val="009408A7"/>
    <w:rsid w:val="009F7318"/>
    <w:rsid w:val="00C82E9B"/>
    <w:rsid w:val="00CA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2018-07-09T11:17:00Z</cp:lastPrinted>
  <dcterms:created xsi:type="dcterms:W3CDTF">2019-03-15T09:08:00Z</dcterms:created>
  <dcterms:modified xsi:type="dcterms:W3CDTF">2019-03-15T09:20:00Z</dcterms:modified>
</cp:coreProperties>
</file>